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40E35" w:rsidRPr="006F2C7C" w:rsidTr="00ED0126">
        <w:trPr>
          <w:jc w:val="center"/>
        </w:trPr>
        <w:tc>
          <w:tcPr>
            <w:tcW w:w="9212" w:type="dxa"/>
            <w:shd w:val="clear" w:color="auto" w:fill="auto"/>
          </w:tcPr>
          <w:p w:rsidR="00B40E35" w:rsidRPr="003C24C6" w:rsidRDefault="009A1DA3" w:rsidP="009A1DA3">
            <w:pPr>
              <w:pStyle w:val="berschrift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sz w:val="24"/>
                <w:lang w:val="it-CH"/>
              </w:rPr>
            </w:pPr>
            <w:r>
              <w:rPr>
                <w:bCs/>
                <w:sz w:val="24"/>
                <w:lang w:val="it-IT"/>
              </w:rPr>
              <w:t xml:space="preserve">Prova di </w:t>
            </w:r>
            <w:r w:rsidRPr="009A1DA3">
              <w:rPr>
                <w:bCs/>
                <w:sz w:val="24"/>
                <w:lang w:val="it-IT"/>
              </w:rPr>
              <w:t xml:space="preserve">indispensabilità tecnica/economica </w:t>
            </w:r>
            <w:r w:rsidR="003C24C6" w:rsidRPr="00B6029E">
              <w:rPr>
                <w:bCs/>
                <w:sz w:val="24"/>
                <w:lang w:val="it-IT"/>
              </w:rPr>
              <w:br/>
              <w:t xml:space="preserve">del lavoro notturno e/o domenicale </w:t>
            </w:r>
            <w:r w:rsidR="00306403">
              <w:rPr>
                <w:bCs/>
                <w:sz w:val="24"/>
                <w:lang w:val="it-IT"/>
              </w:rPr>
              <w:br/>
            </w:r>
            <w:r w:rsidR="003C24C6" w:rsidRPr="00D32679">
              <w:rPr>
                <w:bCs/>
                <w:sz w:val="24"/>
                <w:lang w:val="it-IT"/>
              </w:rPr>
              <w:t>(art. 28 OLL 1)</w:t>
            </w:r>
          </w:p>
        </w:tc>
      </w:tr>
    </w:tbl>
    <w:p w:rsidR="00237CBF" w:rsidRPr="003C24C6" w:rsidRDefault="00237CBF" w:rsidP="003F0FA6">
      <w:pPr>
        <w:autoSpaceDE w:val="0"/>
        <w:autoSpaceDN w:val="0"/>
        <w:jc w:val="both"/>
        <w:rPr>
          <w:sz w:val="22"/>
          <w:szCs w:val="22"/>
          <w:lang w:val="it-CH"/>
        </w:rPr>
      </w:pPr>
    </w:p>
    <w:p w:rsidR="00011A54" w:rsidRPr="00011A54" w:rsidRDefault="00011A54" w:rsidP="00011A54">
      <w:pPr>
        <w:spacing w:after="120"/>
        <w:jc w:val="both"/>
        <w:rPr>
          <w:rFonts w:cs="Arial"/>
          <w:sz w:val="22"/>
          <w:szCs w:val="22"/>
          <w:lang w:val="it-IT"/>
        </w:rPr>
      </w:pPr>
      <w:r w:rsidRPr="00011A54">
        <w:rPr>
          <w:sz w:val="22"/>
          <w:szCs w:val="22"/>
          <w:lang w:val="it-IT"/>
        </w:rPr>
        <w:t>Secondo la legge sul lavoro (LL), le aziende sono tenute a presentare una prova dell’indispensabilità del lavoro notturno e/o domenicale compilando un apposito questionario. Prima di procedere, si raccomanda tuttavia di leggere attentamente le indicazioni relative all’</w:t>
      </w:r>
      <w:hyperlink r:id="rId9" w:history="1">
        <w:r w:rsidRPr="00011A54">
          <w:rPr>
            <w:rStyle w:val="Hyperlink"/>
            <w:rFonts w:cs="Arial"/>
            <w:sz w:val="22"/>
            <w:szCs w:val="22"/>
            <w:lang w:val="it-IT"/>
          </w:rPr>
          <w:t>articolo 28 OLL 1</w:t>
        </w:r>
      </w:hyperlink>
      <w:r w:rsidRPr="00011A54">
        <w:rPr>
          <w:rStyle w:val="Hyperlink"/>
          <w:rFonts w:cs="Arial"/>
          <w:sz w:val="22"/>
          <w:szCs w:val="22"/>
          <w:lang w:val="it-IT"/>
        </w:rPr>
        <w:t>,</w:t>
      </w:r>
      <w:r w:rsidRPr="00011A54">
        <w:rPr>
          <w:rFonts w:cs="Arial"/>
          <w:sz w:val="22"/>
          <w:szCs w:val="22"/>
          <w:lang w:val="it-IT"/>
        </w:rPr>
        <w:t xml:space="preserve"> dove sono riportati i punti a cui prestare attenzione durante la compilazione.</w:t>
      </w:r>
    </w:p>
    <w:p w:rsidR="003C24C6" w:rsidRPr="00011A54" w:rsidRDefault="003C24C6" w:rsidP="003C24C6">
      <w:pPr>
        <w:autoSpaceDE w:val="0"/>
        <w:autoSpaceDN w:val="0"/>
        <w:spacing w:after="120"/>
        <w:ind w:right="-1"/>
        <w:jc w:val="both"/>
        <w:rPr>
          <w:rFonts w:cs="Arial"/>
          <w:b/>
          <w:sz w:val="22"/>
          <w:szCs w:val="22"/>
          <w:lang w:val="it-IT"/>
        </w:rPr>
      </w:pPr>
      <w:r w:rsidRPr="00011A54">
        <w:rPr>
          <w:rFonts w:cs="Arial"/>
          <w:b/>
          <w:sz w:val="22"/>
          <w:szCs w:val="22"/>
          <w:lang w:val="it-IT"/>
        </w:rPr>
        <w:t>Si prega di descrivere l’attività dell’impresa e spiegare perché il lavoro deve essere svolto di notte e/o di domenica, perché non è possibile svolgere questi lavori da lunedì a sabato tra le ore 06:00 e le ore 23:00 e quali sarebbero le conseguenze se l’autorizzazione non fosse rilasciata per voi e/o per i vostri clienti.</w:t>
      </w:r>
    </w:p>
    <w:p w:rsidR="00011A54" w:rsidRPr="00011A54" w:rsidRDefault="00011A54" w:rsidP="00011A54">
      <w:pPr>
        <w:jc w:val="both"/>
        <w:rPr>
          <w:rFonts w:cs="Arial"/>
          <w:sz w:val="22"/>
          <w:szCs w:val="22"/>
          <w:lang w:val="it-IT"/>
        </w:rPr>
      </w:pPr>
      <w:r w:rsidRPr="00011A54">
        <w:rPr>
          <w:rFonts w:cs="Arial"/>
          <w:sz w:val="22"/>
          <w:szCs w:val="22"/>
          <w:lang w:val="it-IT"/>
        </w:rPr>
        <w:t xml:space="preserve">Si noti che la perdita di guadagno/fatturato, le scadenze urgenti o la necessità di distinguersi dalla concorrenza non sono motivazioni rispondenti ai criteri dell’articolo 28 OLL 1. </w:t>
      </w:r>
    </w:p>
    <w:p w:rsidR="00237CBF" w:rsidRPr="00011A54" w:rsidRDefault="00237CBF" w:rsidP="00237CBF">
      <w:pPr>
        <w:pBdr>
          <w:bottom w:val="single" w:sz="4" w:space="1" w:color="auto"/>
        </w:pBdr>
        <w:rPr>
          <w:sz w:val="22"/>
          <w:szCs w:val="22"/>
          <w:lang w:val="it-IT"/>
        </w:rPr>
      </w:pPr>
    </w:p>
    <w:p w:rsidR="00FC35B6" w:rsidRPr="00011A54" w:rsidRDefault="00FC35B6" w:rsidP="00EE25F4">
      <w:pPr>
        <w:rPr>
          <w:lang w:val="it-CH"/>
        </w:rPr>
      </w:pPr>
    </w:p>
    <w:p w:rsidR="003C24C6" w:rsidRPr="00011A54" w:rsidRDefault="003C24C6" w:rsidP="003C24C6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011A54">
        <w:rPr>
          <w:b/>
          <w:sz w:val="22"/>
          <w:lang w:val="it-IT"/>
        </w:rPr>
        <w:t>Azienda:</w:t>
      </w:r>
      <w:r w:rsidRPr="00011A54">
        <w:rPr>
          <w:sz w:val="22"/>
          <w:lang w:val="it-IT"/>
        </w:rPr>
        <w:tab/>
        <w:t>Ragione sociale</w:t>
      </w:r>
      <w:r w:rsidRPr="00011A54">
        <w:rPr>
          <w:sz w:val="22"/>
          <w:lang w:val="it-IT"/>
        </w:rPr>
        <w:tab/>
      </w:r>
      <w:r w:rsidRPr="00011A54">
        <w:rPr>
          <w:i/>
          <w:sz w:val="22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011A54">
        <w:rPr>
          <w:i/>
          <w:sz w:val="22"/>
          <w:lang w:val="it-IT"/>
        </w:rPr>
        <w:instrText xml:space="preserve"> FORMTEXT </w:instrText>
      </w:r>
      <w:r w:rsidRPr="00011A54">
        <w:rPr>
          <w:i/>
          <w:sz w:val="22"/>
          <w:lang w:val="it-IT"/>
        </w:rPr>
      </w:r>
      <w:r w:rsidRPr="00011A54">
        <w:rPr>
          <w:i/>
          <w:sz w:val="22"/>
          <w:lang w:val="it-IT"/>
        </w:rPr>
        <w:fldChar w:fldCharType="separate"/>
      </w:r>
      <w:bookmarkStart w:id="1" w:name="_GoBack"/>
      <w:bookmarkEnd w:id="1"/>
      <w:r w:rsidR="00AA461F" w:rsidRPr="00011A54">
        <w:rPr>
          <w:i/>
          <w:noProof/>
          <w:sz w:val="22"/>
          <w:lang w:val="it-IT"/>
        </w:rPr>
        <w:t> </w:t>
      </w:r>
      <w:r w:rsidR="00AA461F" w:rsidRPr="00011A54">
        <w:rPr>
          <w:i/>
          <w:noProof/>
          <w:sz w:val="22"/>
          <w:lang w:val="it-IT"/>
        </w:rPr>
        <w:t> </w:t>
      </w:r>
      <w:r w:rsidR="00AA461F" w:rsidRPr="00011A54">
        <w:rPr>
          <w:i/>
          <w:noProof/>
          <w:sz w:val="22"/>
          <w:lang w:val="it-IT"/>
        </w:rPr>
        <w:t> </w:t>
      </w:r>
      <w:r w:rsidR="00AA461F" w:rsidRPr="00011A54">
        <w:rPr>
          <w:i/>
          <w:noProof/>
          <w:sz w:val="22"/>
          <w:lang w:val="it-IT"/>
        </w:rPr>
        <w:t> </w:t>
      </w:r>
      <w:r w:rsidR="00AA461F" w:rsidRPr="00011A54">
        <w:rPr>
          <w:i/>
          <w:noProof/>
          <w:sz w:val="22"/>
          <w:lang w:val="it-IT"/>
        </w:rPr>
        <w:t> </w:t>
      </w:r>
      <w:r w:rsidRPr="00011A54">
        <w:rPr>
          <w:i/>
          <w:sz w:val="22"/>
          <w:lang w:val="it-IT"/>
        </w:rPr>
        <w:fldChar w:fldCharType="end"/>
      </w:r>
      <w:bookmarkEnd w:id="0"/>
    </w:p>
    <w:p w:rsidR="003C24C6" w:rsidRPr="00011A54" w:rsidRDefault="003C24C6" w:rsidP="003C24C6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011A54">
        <w:rPr>
          <w:sz w:val="22"/>
          <w:lang w:val="it-IT"/>
        </w:rPr>
        <w:tab/>
        <w:t>N° dell’impresa (RIS)</w:t>
      </w:r>
      <w:r w:rsidRPr="00011A54">
        <w:rPr>
          <w:sz w:val="22"/>
          <w:lang w:val="it-IT"/>
        </w:rPr>
        <w:tab/>
      </w:r>
      <w:r w:rsidRPr="00011A54">
        <w:rPr>
          <w:i/>
          <w:sz w:val="22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011A54">
        <w:rPr>
          <w:i/>
          <w:sz w:val="22"/>
          <w:lang w:val="it-IT"/>
        </w:rPr>
        <w:instrText xml:space="preserve"> FORMTEXT </w:instrText>
      </w:r>
      <w:r w:rsidRPr="00011A54">
        <w:rPr>
          <w:i/>
          <w:sz w:val="22"/>
          <w:lang w:val="it-IT"/>
        </w:rPr>
      </w:r>
      <w:r w:rsidRPr="00011A54">
        <w:rPr>
          <w:i/>
          <w:sz w:val="22"/>
          <w:lang w:val="it-IT"/>
        </w:rPr>
        <w:fldChar w:fldCharType="separate"/>
      </w:r>
      <w:r w:rsidR="00AA461F" w:rsidRPr="00011A54">
        <w:rPr>
          <w:i/>
          <w:noProof/>
          <w:sz w:val="22"/>
          <w:lang w:val="it-IT"/>
        </w:rPr>
        <w:t> </w:t>
      </w:r>
      <w:r w:rsidR="00AA461F" w:rsidRPr="00011A54">
        <w:rPr>
          <w:i/>
          <w:noProof/>
          <w:sz w:val="22"/>
          <w:lang w:val="it-IT"/>
        </w:rPr>
        <w:t> </w:t>
      </w:r>
      <w:r w:rsidR="00AA461F" w:rsidRPr="00011A54">
        <w:rPr>
          <w:i/>
          <w:noProof/>
          <w:sz w:val="22"/>
          <w:lang w:val="it-IT"/>
        </w:rPr>
        <w:t> </w:t>
      </w:r>
      <w:r w:rsidR="00AA461F" w:rsidRPr="00011A54">
        <w:rPr>
          <w:i/>
          <w:noProof/>
          <w:sz w:val="22"/>
          <w:lang w:val="it-IT"/>
        </w:rPr>
        <w:t> </w:t>
      </w:r>
      <w:r w:rsidR="00AA461F" w:rsidRPr="00011A54">
        <w:rPr>
          <w:i/>
          <w:noProof/>
          <w:sz w:val="22"/>
          <w:lang w:val="it-IT"/>
        </w:rPr>
        <w:t> </w:t>
      </w:r>
      <w:r w:rsidRPr="00011A54">
        <w:rPr>
          <w:i/>
          <w:sz w:val="22"/>
          <w:lang w:val="it-IT"/>
        </w:rPr>
        <w:fldChar w:fldCharType="end"/>
      </w:r>
      <w:bookmarkEnd w:id="2"/>
      <w:r w:rsidRPr="00011A54">
        <w:rPr>
          <w:sz w:val="22"/>
          <w:lang w:val="it-IT"/>
        </w:rPr>
        <w:t xml:space="preserve">  </w:t>
      </w:r>
    </w:p>
    <w:p w:rsidR="003C24C6" w:rsidRPr="00011A54" w:rsidRDefault="003C24C6" w:rsidP="003C24C6">
      <w:pPr>
        <w:spacing w:before="120"/>
        <w:rPr>
          <w:sz w:val="22"/>
          <w:lang w:val="it-IT"/>
        </w:rPr>
      </w:pPr>
    </w:p>
    <w:p w:rsidR="003C24C6" w:rsidRPr="00C31271" w:rsidRDefault="00011A54" w:rsidP="003C24C6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011A54">
        <w:rPr>
          <w:b/>
          <w:sz w:val="22"/>
          <w:lang w:val="it-IT"/>
        </w:rPr>
        <w:t>Referente:</w:t>
      </w:r>
      <w:r w:rsidR="003C24C6">
        <w:rPr>
          <w:sz w:val="22"/>
          <w:lang w:val="it-IT"/>
        </w:rPr>
        <w:tab/>
        <w:t>Nome</w:t>
      </w:r>
      <w:r w:rsidR="003C24C6" w:rsidRPr="00B6029E">
        <w:rPr>
          <w:sz w:val="22"/>
          <w:lang w:val="it-IT"/>
        </w:rPr>
        <w:tab/>
      </w:r>
      <w:r w:rsidR="003C24C6" w:rsidRPr="00D32679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3C24C6" w:rsidRPr="00D32679">
        <w:rPr>
          <w:i/>
          <w:sz w:val="22"/>
          <w:lang w:val="it-IT"/>
        </w:rPr>
        <w:instrText xml:space="preserve"> FORMTEXT </w:instrText>
      </w:r>
      <w:r w:rsidR="003C24C6" w:rsidRPr="00D32679">
        <w:rPr>
          <w:i/>
          <w:sz w:val="22"/>
          <w:lang w:val="it-IT"/>
        </w:rPr>
      </w:r>
      <w:r w:rsidR="003C24C6" w:rsidRPr="00D32679">
        <w:rPr>
          <w:i/>
          <w:sz w:val="22"/>
          <w:lang w:val="it-IT"/>
        </w:rPr>
        <w:fldChar w:fldCharType="separate"/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3C24C6" w:rsidRPr="00D32679">
        <w:rPr>
          <w:i/>
          <w:sz w:val="22"/>
          <w:lang w:val="it-IT"/>
        </w:rPr>
        <w:fldChar w:fldCharType="end"/>
      </w:r>
      <w:bookmarkEnd w:id="3"/>
      <w:r w:rsidR="003C24C6" w:rsidRPr="00C31271">
        <w:rPr>
          <w:i/>
          <w:sz w:val="22"/>
          <w:lang w:val="it-IT"/>
        </w:rPr>
        <w:t xml:space="preserve">  /  </w:t>
      </w:r>
      <w:r w:rsidR="003C24C6" w:rsidRPr="00D32679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C24C6" w:rsidRPr="00D32679">
        <w:rPr>
          <w:i/>
          <w:sz w:val="22"/>
          <w:lang w:val="it-IT"/>
        </w:rPr>
        <w:instrText xml:space="preserve"> FORMTEXT </w:instrText>
      </w:r>
      <w:r w:rsidR="003C24C6" w:rsidRPr="00D32679">
        <w:rPr>
          <w:i/>
          <w:sz w:val="22"/>
          <w:lang w:val="it-IT"/>
        </w:rPr>
      </w:r>
      <w:r w:rsidR="003C24C6" w:rsidRPr="00D32679">
        <w:rPr>
          <w:i/>
          <w:sz w:val="22"/>
          <w:lang w:val="it-IT"/>
        </w:rPr>
        <w:fldChar w:fldCharType="separate"/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3C24C6" w:rsidRPr="00D32679">
        <w:rPr>
          <w:i/>
          <w:sz w:val="22"/>
          <w:lang w:val="it-IT"/>
        </w:rPr>
        <w:fldChar w:fldCharType="end"/>
      </w:r>
    </w:p>
    <w:p w:rsidR="003C24C6" w:rsidRPr="00C31271" w:rsidRDefault="003C24C6" w:rsidP="003C24C6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C31271">
        <w:rPr>
          <w:sz w:val="22"/>
          <w:lang w:val="it-IT"/>
        </w:rPr>
        <w:tab/>
        <w:t>Funzione</w:t>
      </w:r>
      <w:r w:rsidRPr="00C31271">
        <w:rPr>
          <w:sz w:val="22"/>
          <w:lang w:val="it-IT"/>
        </w:rPr>
        <w:tab/>
      </w:r>
      <w:r w:rsidRPr="00D32679">
        <w:rPr>
          <w:i/>
          <w:sz w:val="22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D32679">
        <w:rPr>
          <w:i/>
          <w:sz w:val="22"/>
          <w:lang w:val="it-IT"/>
        </w:rPr>
        <w:instrText xml:space="preserve"> FORMTEXT </w:instrText>
      </w:r>
      <w:r w:rsidRPr="00D32679">
        <w:rPr>
          <w:i/>
          <w:sz w:val="22"/>
          <w:lang w:val="it-IT"/>
        </w:rPr>
      </w:r>
      <w:r w:rsidRPr="00D32679">
        <w:rPr>
          <w:i/>
          <w:sz w:val="22"/>
          <w:lang w:val="it-IT"/>
        </w:rPr>
        <w:fldChar w:fldCharType="separate"/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Pr="00D32679">
        <w:rPr>
          <w:i/>
          <w:sz w:val="22"/>
          <w:lang w:val="it-IT"/>
        </w:rPr>
        <w:fldChar w:fldCharType="end"/>
      </w:r>
      <w:bookmarkEnd w:id="4"/>
      <w:r w:rsidRPr="00C31271">
        <w:rPr>
          <w:i/>
          <w:sz w:val="22"/>
          <w:lang w:val="it-IT"/>
        </w:rPr>
        <w:t xml:space="preserve">  /  </w:t>
      </w:r>
      <w:r w:rsidRPr="00D32679">
        <w:rPr>
          <w:i/>
          <w:sz w:val="22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32679">
        <w:rPr>
          <w:i/>
          <w:sz w:val="22"/>
          <w:lang w:val="it-IT"/>
        </w:rPr>
        <w:instrText xml:space="preserve"> FORMTEXT </w:instrText>
      </w:r>
      <w:r w:rsidRPr="00D32679">
        <w:rPr>
          <w:i/>
          <w:sz w:val="22"/>
          <w:lang w:val="it-IT"/>
        </w:rPr>
      </w:r>
      <w:r w:rsidRPr="00D32679">
        <w:rPr>
          <w:i/>
          <w:sz w:val="22"/>
          <w:lang w:val="it-IT"/>
        </w:rPr>
        <w:fldChar w:fldCharType="separate"/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Pr="00D32679">
        <w:rPr>
          <w:i/>
          <w:sz w:val="22"/>
          <w:lang w:val="it-IT"/>
        </w:rPr>
        <w:fldChar w:fldCharType="end"/>
      </w:r>
    </w:p>
    <w:p w:rsidR="003C24C6" w:rsidRPr="00C31271" w:rsidRDefault="003C24C6" w:rsidP="003C24C6">
      <w:pPr>
        <w:tabs>
          <w:tab w:val="right" w:pos="3402"/>
          <w:tab w:val="left" w:pos="3969"/>
        </w:tabs>
        <w:spacing w:before="120"/>
        <w:rPr>
          <w:i/>
          <w:sz w:val="22"/>
          <w:lang w:val="it-IT"/>
        </w:rPr>
      </w:pPr>
      <w:r w:rsidRPr="00C31271">
        <w:rPr>
          <w:sz w:val="22"/>
          <w:lang w:val="it-IT"/>
        </w:rPr>
        <w:tab/>
        <w:t>Telefono</w:t>
      </w:r>
      <w:r w:rsidRPr="00C31271">
        <w:rPr>
          <w:sz w:val="22"/>
          <w:lang w:val="it-IT"/>
        </w:rPr>
        <w:tab/>
      </w:r>
      <w:r w:rsidRPr="00D32679">
        <w:rPr>
          <w:i/>
          <w:sz w:val="22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D32679">
        <w:rPr>
          <w:i/>
          <w:sz w:val="22"/>
          <w:lang w:val="it-IT"/>
        </w:rPr>
        <w:instrText xml:space="preserve"> FORMTEXT </w:instrText>
      </w:r>
      <w:r w:rsidRPr="00D32679">
        <w:rPr>
          <w:i/>
          <w:sz w:val="22"/>
          <w:lang w:val="it-IT"/>
        </w:rPr>
      </w:r>
      <w:r w:rsidRPr="00D32679">
        <w:rPr>
          <w:i/>
          <w:sz w:val="22"/>
          <w:lang w:val="it-IT"/>
        </w:rPr>
        <w:fldChar w:fldCharType="separate"/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Pr="00D32679">
        <w:rPr>
          <w:i/>
          <w:sz w:val="22"/>
          <w:lang w:val="it-IT"/>
        </w:rPr>
        <w:fldChar w:fldCharType="end"/>
      </w:r>
      <w:bookmarkEnd w:id="5"/>
      <w:r w:rsidRPr="00C31271">
        <w:rPr>
          <w:i/>
          <w:sz w:val="22"/>
          <w:lang w:val="it-IT"/>
        </w:rPr>
        <w:t xml:space="preserve">  /  </w:t>
      </w:r>
      <w:r w:rsidRPr="00D32679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32679">
        <w:rPr>
          <w:i/>
          <w:sz w:val="22"/>
          <w:lang w:val="it-IT"/>
        </w:rPr>
        <w:instrText xml:space="preserve"> FORMTEXT </w:instrText>
      </w:r>
      <w:r w:rsidRPr="00D32679">
        <w:rPr>
          <w:i/>
          <w:sz w:val="22"/>
          <w:lang w:val="it-IT"/>
        </w:rPr>
      </w:r>
      <w:r w:rsidRPr="00D32679">
        <w:rPr>
          <w:i/>
          <w:sz w:val="22"/>
          <w:lang w:val="it-IT"/>
        </w:rPr>
        <w:fldChar w:fldCharType="separate"/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Pr="00D32679">
        <w:rPr>
          <w:i/>
          <w:sz w:val="22"/>
          <w:lang w:val="it-IT"/>
        </w:rPr>
        <w:fldChar w:fldCharType="end"/>
      </w:r>
    </w:p>
    <w:p w:rsidR="003C24C6" w:rsidRPr="00C31271" w:rsidRDefault="003C24C6" w:rsidP="003C24C6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C31271">
        <w:rPr>
          <w:sz w:val="22"/>
          <w:lang w:val="it-IT"/>
        </w:rPr>
        <w:tab/>
      </w:r>
      <w:r w:rsidRPr="00C31271">
        <w:rPr>
          <w:iCs/>
          <w:sz w:val="22"/>
          <w:lang w:val="it-IT"/>
        </w:rPr>
        <w:t>E</w:t>
      </w:r>
      <w:r w:rsidRPr="00C31271">
        <w:rPr>
          <w:sz w:val="22"/>
          <w:lang w:val="it-IT"/>
        </w:rPr>
        <w:t>-</w:t>
      </w:r>
      <w:r w:rsidRPr="00B6029E">
        <w:rPr>
          <w:sz w:val="22"/>
          <w:lang w:val="it-IT"/>
        </w:rPr>
        <w:t>mail</w:t>
      </w:r>
      <w:r w:rsidRPr="00B6029E">
        <w:rPr>
          <w:sz w:val="22"/>
          <w:lang w:val="it-IT"/>
        </w:rPr>
        <w:tab/>
      </w:r>
      <w:r w:rsidRPr="00D32679">
        <w:rPr>
          <w:i/>
          <w:sz w:val="22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2679">
        <w:rPr>
          <w:i/>
          <w:sz w:val="22"/>
          <w:lang w:val="it-IT"/>
        </w:rPr>
        <w:instrText xml:space="preserve"> FORMTEXT </w:instrText>
      </w:r>
      <w:r w:rsidRPr="00D32679">
        <w:rPr>
          <w:i/>
          <w:sz w:val="22"/>
          <w:lang w:val="it-IT"/>
        </w:rPr>
      </w:r>
      <w:r w:rsidRPr="00D32679">
        <w:rPr>
          <w:i/>
          <w:sz w:val="22"/>
          <w:lang w:val="it-IT"/>
        </w:rPr>
        <w:fldChar w:fldCharType="separate"/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Pr="00D32679">
        <w:rPr>
          <w:i/>
          <w:sz w:val="22"/>
          <w:lang w:val="it-IT"/>
        </w:rPr>
        <w:fldChar w:fldCharType="end"/>
      </w:r>
      <w:r w:rsidRPr="00C31271">
        <w:rPr>
          <w:i/>
          <w:sz w:val="22"/>
          <w:lang w:val="it-IT"/>
        </w:rPr>
        <w:t xml:space="preserve">  /  </w:t>
      </w:r>
      <w:r w:rsidRPr="00D32679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32679">
        <w:rPr>
          <w:i/>
          <w:sz w:val="22"/>
          <w:lang w:val="it-IT"/>
        </w:rPr>
        <w:instrText xml:space="preserve"> FORMTEXT </w:instrText>
      </w:r>
      <w:r w:rsidRPr="00D32679">
        <w:rPr>
          <w:i/>
          <w:sz w:val="22"/>
          <w:lang w:val="it-IT"/>
        </w:rPr>
      </w:r>
      <w:r w:rsidRPr="00D32679">
        <w:rPr>
          <w:i/>
          <w:sz w:val="22"/>
          <w:lang w:val="it-IT"/>
        </w:rPr>
        <w:fldChar w:fldCharType="separate"/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="00AA461F">
        <w:rPr>
          <w:i/>
          <w:noProof/>
          <w:sz w:val="22"/>
          <w:lang w:val="it-IT"/>
        </w:rPr>
        <w:t> </w:t>
      </w:r>
      <w:r w:rsidRPr="00D32679">
        <w:rPr>
          <w:i/>
          <w:sz w:val="22"/>
          <w:lang w:val="it-IT"/>
        </w:rPr>
        <w:fldChar w:fldCharType="end"/>
      </w:r>
      <w:r w:rsidRPr="00D32679">
        <w:rPr>
          <w:i/>
          <w:sz w:val="22"/>
          <w:lang w:val="it-IT"/>
        </w:rPr>
        <w:t xml:space="preserve"> </w:t>
      </w:r>
    </w:p>
    <w:p w:rsidR="003C24C6" w:rsidRPr="009651A6" w:rsidRDefault="003C24C6" w:rsidP="003C24C6">
      <w:pPr>
        <w:spacing w:before="120"/>
        <w:rPr>
          <w:lang w:val="it-IT"/>
        </w:rPr>
      </w:pPr>
    </w:p>
    <w:p w:rsidR="003C24C6" w:rsidRPr="009651A6" w:rsidRDefault="003C24C6" w:rsidP="003C24C6">
      <w:pPr>
        <w:tabs>
          <w:tab w:val="left" w:pos="2552"/>
        </w:tabs>
        <w:rPr>
          <w:lang w:val="it-IT"/>
        </w:rPr>
      </w:pPr>
    </w:p>
    <w:p w:rsidR="003C24C6" w:rsidRPr="009651A6" w:rsidRDefault="003C24C6" w:rsidP="003C24C6">
      <w:pPr>
        <w:tabs>
          <w:tab w:val="left" w:pos="2552"/>
        </w:tabs>
        <w:rPr>
          <w:i/>
          <w:sz w:val="22"/>
          <w:lang w:val="it-IT"/>
        </w:rPr>
      </w:pPr>
      <w:r w:rsidRPr="009651A6">
        <w:rPr>
          <w:b/>
          <w:sz w:val="22"/>
          <w:lang w:val="it-IT"/>
        </w:rPr>
        <w:t xml:space="preserve">Parte/i d’azienda </w:t>
      </w:r>
      <w:r w:rsidRPr="009651A6">
        <w:rPr>
          <w:sz w:val="22"/>
          <w:lang w:val="it-IT"/>
        </w:rPr>
        <w:t>(in esame):</w:t>
      </w:r>
      <w:r>
        <w:rPr>
          <w:sz w:val="22"/>
          <w:lang w:val="it-IT"/>
        </w:rPr>
        <w:t xml:space="preserve"> </w:t>
      </w:r>
      <w:r w:rsidRPr="002A5D53">
        <w:rPr>
          <w:i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3C24C6">
        <w:rPr>
          <w:i/>
          <w:sz w:val="22"/>
          <w:lang w:val="it-CH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  <w:bookmarkEnd w:id="6"/>
    </w:p>
    <w:p w:rsidR="0060648A" w:rsidRPr="003C24C6" w:rsidRDefault="0060648A" w:rsidP="0060648A">
      <w:pPr>
        <w:spacing w:after="60"/>
        <w:rPr>
          <w:b/>
          <w:sz w:val="22"/>
          <w:szCs w:val="22"/>
          <w:lang w:val="it-IT"/>
        </w:rPr>
      </w:pPr>
    </w:p>
    <w:tbl>
      <w:tblPr>
        <w:tblStyle w:val="Tabellenraster"/>
        <w:tblW w:w="958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0"/>
        <w:gridCol w:w="1361"/>
        <w:gridCol w:w="1361"/>
      </w:tblGrid>
      <w:tr w:rsidR="00040C9E" w:rsidRPr="006D15AD" w:rsidTr="003C24C6">
        <w:tc>
          <w:tcPr>
            <w:tcW w:w="6860" w:type="dxa"/>
            <w:vAlign w:val="bottom"/>
          </w:tcPr>
          <w:p w:rsidR="00040C9E" w:rsidRPr="006D15AD" w:rsidRDefault="002E665F" w:rsidP="00040C9E">
            <w:pPr>
              <w:spacing w:after="60"/>
              <w:rPr>
                <w:b/>
                <w:sz w:val="22"/>
                <w:szCs w:val="22"/>
              </w:rPr>
            </w:pPr>
            <w:r w:rsidRPr="003C24C6">
              <w:rPr>
                <w:b/>
                <w:sz w:val="12"/>
                <w:szCs w:val="12"/>
                <w:lang w:val="it-CH"/>
              </w:rPr>
              <w:t xml:space="preserve"> </w:t>
            </w:r>
            <w:r w:rsidR="003C24C6" w:rsidRPr="006D15AD">
              <w:rPr>
                <w:b/>
                <w:sz w:val="22"/>
                <w:szCs w:val="22"/>
                <w:lang w:val="it-IT"/>
              </w:rPr>
              <w:t>Persone interessate</w:t>
            </w:r>
          </w:p>
        </w:tc>
        <w:tc>
          <w:tcPr>
            <w:tcW w:w="1361" w:type="dxa"/>
          </w:tcPr>
          <w:p w:rsidR="00040C9E" w:rsidRPr="006D15AD" w:rsidRDefault="00040C9E" w:rsidP="007109C4">
            <w:pPr>
              <w:spacing w:after="60"/>
              <w:jc w:val="center"/>
              <w:rPr>
                <w:sz w:val="22"/>
              </w:rPr>
            </w:pPr>
            <w:r w:rsidRPr="006D15AD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0F7F2D" wp14:editId="0D6D528F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93345</wp:posOffset>
                      </wp:positionV>
                      <wp:extent cx="156210" cy="388620"/>
                      <wp:effectExtent l="38100" t="0" r="15240" b="0"/>
                      <wp:wrapSquare wrapText="bothSides"/>
                      <wp:docPr id="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388620"/>
                                <a:chOff x="-1924" y="0"/>
                                <a:chExt cx="113775" cy="310614"/>
                              </a:xfrm>
                            </wpg:grpSpPr>
                            <wps:wsp>
                              <wps:cNvPr id="3" name="Ellipse 3"/>
                              <wps:cNvSpPr/>
                              <wps:spPr>
                                <a:xfrm>
                                  <a:off x="2753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Abgerundetes Rechteck 18"/>
                              <wps:cNvSpPr/>
                              <wps:spPr>
                                <a:xfrm rot="1500000">
                                  <a:off x="-1924" y="53832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Abgerundetes Rechteck 19"/>
                              <wps:cNvSpPr/>
                              <wps:spPr>
                                <a:xfrm rot="20100000">
                                  <a:off x="93697" y="53773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Abgerundetes Rechteck 20"/>
                              <wps:cNvSpPr/>
                              <wps:spPr>
                                <a:xfrm>
                                  <a:off x="18009" y="57150"/>
                                  <a:ext cx="72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Abgerundetes Rechteck 21"/>
                              <wps:cNvSpPr/>
                              <wps:spPr>
                                <a:xfrm>
                                  <a:off x="18009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Abgerundetes Rechteck 22"/>
                              <wps:cNvSpPr/>
                              <wps:spPr>
                                <a:xfrm>
                                  <a:off x="6766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D4C85" id="Gruppieren 12" o:spid="_x0000_s1026" style="position:absolute;margin-left:23.05pt;margin-top:7.35pt;width:12.3pt;height:30.6pt;z-index:251659264;mso-width-relative:margin;mso-height-relative:margin" coordorigin="-1924" coordsize="113775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">
                      <v:oval id="Ellipse 3" o:spid="_x0000_s1027" style="position:absolute;left:2753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" fillcolor="black [3213]" stroked="f" strokeweight="1pt">
                        <v:stroke joinstyle="miter"/>
                      </v:oval>
                      <v:roundrect id="Abgerundetes Rechteck 18" o:spid="_x0000_s1028" style="position:absolute;left:-1924;top:53832;width:18154;height:126605;rotation: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" fillcolor="black [3213]" stroked="f" strokeweight="1pt">
                        <v:stroke joinstyle="miter"/>
                      </v:roundrect>
                      <v:roundrect id="Abgerundetes Rechteck 19" o:spid="_x0000_s1029" style="position:absolute;left:93697;top:53773;width:18154;height:126605;rotation:-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20" o:spid="_x0000_s1030" style="position:absolute;left:18009;top:57150;width:72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" fillcolor="black [3213]" stroked="f" strokeweight="1pt">
                        <v:stroke joinstyle="miter"/>
                      </v:roundrect>
                      <v:roundrect id="Abgerundetes Rechteck 21" o:spid="_x0000_s1031" style="position:absolute;left:18009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" fillcolor="black [3213]" stroked="f" strokeweight="1pt">
                        <v:stroke joinstyle="miter"/>
                      </v:roundrect>
                      <v:roundrect id="Abgerundetes Rechteck 22" o:spid="_x0000_s1032" style="position:absolute;left:6766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" fillcolor="black [3213]" stroked="f" strokeweight="1pt">
                        <v:stroke joinstyle="miter"/>
                      </v:roundrect>
                      <w10:wrap type="square"/>
                    </v:group>
                  </w:pict>
                </mc:Fallback>
              </mc:AlternateContent>
            </w:r>
            <w:r w:rsidR="00DB0CD8">
              <w:rPr>
                <w:sz w:val="22"/>
              </w:rPr>
              <w:t>U</w:t>
            </w:r>
            <w:r w:rsidR="003C24C6" w:rsidRPr="006D15AD">
              <w:rPr>
                <w:sz w:val="22"/>
              </w:rPr>
              <w:t>omini</w:t>
            </w:r>
          </w:p>
        </w:tc>
        <w:tc>
          <w:tcPr>
            <w:tcW w:w="1361" w:type="dxa"/>
          </w:tcPr>
          <w:p w:rsidR="00040C9E" w:rsidRPr="006D15AD" w:rsidRDefault="007109C4" w:rsidP="007109C4">
            <w:pPr>
              <w:spacing w:after="60"/>
              <w:jc w:val="center"/>
              <w:rPr>
                <w:sz w:val="22"/>
              </w:rPr>
            </w:pPr>
            <w:r w:rsidRPr="006D15AD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92075</wp:posOffset>
                      </wp:positionV>
                      <wp:extent cx="175895" cy="398145"/>
                      <wp:effectExtent l="38100" t="0" r="14605" b="1905"/>
                      <wp:wrapTight wrapText="bothSides">
                        <wp:wrapPolygon edited="0">
                          <wp:start x="2339" y="0"/>
                          <wp:lineTo x="-4679" y="0"/>
                          <wp:lineTo x="-4679" y="15502"/>
                          <wp:lineTo x="2339" y="20670"/>
                          <wp:lineTo x="18715" y="20670"/>
                          <wp:lineTo x="21054" y="16536"/>
                          <wp:lineTo x="21054" y="5167"/>
                          <wp:lineTo x="18715" y="0"/>
                          <wp:lineTo x="2339" y="0"/>
                        </wp:wrapPolygon>
                      </wp:wrapTight>
                      <wp:docPr id="2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895" cy="398145"/>
                                <a:chOff x="0" y="0"/>
                                <a:chExt cx="121908" cy="310614"/>
                              </a:xfrm>
                            </wpg:grpSpPr>
                            <wps:wsp>
                              <wps:cNvPr id="24" name="Ellipse 24"/>
                              <wps:cNvSpPr/>
                              <wps:spPr>
                                <a:xfrm>
                                  <a:off x="3428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Abgerundetes Rechteck 25"/>
                              <wps:cNvSpPr/>
                              <wps:spPr>
                                <a:xfrm rot="1800000">
                                  <a:off x="6750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Abgerundetes Rechteck 26"/>
                              <wps:cNvSpPr/>
                              <wps:spPr>
                                <a:xfrm rot="-1800000">
                                  <a:off x="98538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Abgerundetes Rechteck 27"/>
                              <wps:cNvSpPr/>
                              <wps:spPr>
                                <a:xfrm>
                                  <a:off x="34284" y="57150"/>
                                  <a:ext cx="54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Abgerundetes Rechteck 28"/>
                              <wps:cNvSpPr/>
                              <wps:spPr>
                                <a:xfrm>
                                  <a:off x="3428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Abgerundetes Rechteck 29"/>
                              <wps:cNvSpPr/>
                              <wps:spPr>
                                <a:xfrm>
                                  <a:off x="6740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Gleichschenkliges Dreieck 30"/>
                              <wps:cNvSpPr/>
                              <wps:spPr>
                                <a:xfrm>
                                  <a:off x="0" y="55245"/>
                                  <a:ext cx="121908" cy="16415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29C9F" id="Gruppieren 13" o:spid="_x0000_s1026" style="position:absolute;margin-left:20.8pt;margin-top:7.25pt;width:13.85pt;height:31.35pt;z-index:-251656192" coordsize="121908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">
                      <v:oval id="Ellipse 24" o:spid="_x0000_s1027" style="position:absolute;left:3428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" fillcolor="black [3213]" stroked="f" strokeweight="1pt">
                        <v:stroke joinstyle="miter"/>
                      </v:oval>
                      <v:roundrect id="Abgerundetes Rechteck 25" o:spid="_x0000_s1028" style="position:absolute;left:6750;top:53948;width:18000;height:125730;rotation: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" fillcolor="black [3213]" stroked="f" strokeweight="1pt">
                        <v:stroke joinstyle="miter"/>
                      </v:roundrect>
                      <v:roundrect id="Abgerundetes Rechteck 26" o:spid="_x0000_s1029" style="position:absolute;left:98538;top:53948;width:18000;height:125730;rotation:-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" fillcolor="black [3213]" stroked="f" strokeweight="1pt">
                        <v:stroke joinstyle="miter"/>
                      </v:roundrect>
                      <v:roundrect id="Abgerundetes Rechteck 27" o:spid="_x0000_s1030" style="position:absolute;left:34284;top:57150;width:54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" fillcolor="black [3213]" stroked="f" strokeweight="1pt">
                        <v:stroke joinstyle="miter"/>
                      </v:roundrect>
                      <v:roundrect id="Abgerundetes Rechteck 28" o:spid="_x0000_s1031" style="position:absolute;left:3428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" fillcolor="black [3213]" stroked="f" strokeweight="1pt">
                        <v:stroke joinstyle="miter"/>
                      </v:roundrect>
                      <v:roundrect id="Abgerundetes Rechteck 29" o:spid="_x0000_s1032" style="position:absolute;left:6740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" fillcolor="black [3213]" stroked="f" strokeweight="1pt">
                        <v:stroke joinstyle="miter"/>
                      </v:round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30" o:spid="_x0000_s1033" type="#_x0000_t5" style="position:absolute;top:55245;width:121908;height:164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" fillcolor="black [3213]" stroked="f" strokeweight="1pt"/>
                      <w10:wrap type="tight"/>
                    </v:group>
                  </w:pict>
                </mc:Fallback>
              </mc:AlternateContent>
            </w:r>
            <w:r w:rsidR="003C24C6" w:rsidRPr="006D15AD">
              <w:rPr>
                <w:sz w:val="22"/>
              </w:rPr>
              <w:t>Donne</w:t>
            </w:r>
          </w:p>
        </w:tc>
      </w:tr>
      <w:tr w:rsidR="002E665F" w:rsidRPr="006D15AD" w:rsidTr="003C24C6">
        <w:tc>
          <w:tcPr>
            <w:tcW w:w="6860" w:type="dxa"/>
          </w:tcPr>
          <w:p w:rsidR="00040C9E" w:rsidRPr="006D15AD" w:rsidRDefault="002E665F" w:rsidP="00E10774">
            <w:pPr>
              <w:spacing w:after="60"/>
              <w:rPr>
                <w:b/>
                <w:sz w:val="22"/>
                <w:szCs w:val="22"/>
                <w:lang w:val="it-CH"/>
              </w:rPr>
            </w:pPr>
            <w:r w:rsidRPr="006D15AD">
              <w:rPr>
                <w:sz w:val="12"/>
                <w:szCs w:val="12"/>
                <w:lang w:val="it-CH"/>
              </w:rPr>
              <w:t xml:space="preserve"> </w:t>
            </w:r>
            <w:r w:rsidR="003C24C6" w:rsidRPr="006D15AD">
              <w:rPr>
                <w:sz w:val="22"/>
                <w:szCs w:val="22"/>
                <w:lang w:val="it-IT"/>
              </w:rPr>
              <w:t xml:space="preserve">Numero totale di </w:t>
            </w:r>
            <w:r w:rsidR="00E10774">
              <w:rPr>
                <w:sz w:val="22"/>
                <w:szCs w:val="22"/>
                <w:lang w:val="it-IT"/>
              </w:rPr>
              <w:t>lavoratori</w:t>
            </w:r>
            <w:r w:rsidR="003C24C6" w:rsidRPr="006D15AD">
              <w:rPr>
                <w:sz w:val="22"/>
                <w:szCs w:val="22"/>
                <w:lang w:val="it-IT"/>
              </w:rPr>
              <w:t xml:space="preserve"> interessat</w:t>
            </w:r>
            <w:r w:rsidR="00E10774">
              <w:rPr>
                <w:sz w:val="22"/>
                <w:szCs w:val="22"/>
                <w:lang w:val="it-IT"/>
              </w:rPr>
              <w:t>i</w:t>
            </w:r>
            <w:r w:rsidR="003C24C6" w:rsidRPr="006D15AD">
              <w:rPr>
                <w:sz w:val="22"/>
                <w:szCs w:val="22"/>
                <w:lang w:val="it-IT"/>
              </w:rPr>
              <w:t xml:space="preserve"> nella parte d’azienda:</w:t>
            </w:r>
          </w:p>
        </w:tc>
        <w:tc>
          <w:tcPr>
            <w:tcW w:w="1361" w:type="dxa"/>
          </w:tcPr>
          <w:p w:rsidR="00040C9E" w:rsidRPr="006D15AD" w:rsidRDefault="00040C9E" w:rsidP="00040C9E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D15AD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15AD">
              <w:rPr>
                <w:i/>
                <w:sz w:val="22"/>
              </w:rPr>
              <w:instrText xml:space="preserve"> FORMTEXT </w:instrText>
            </w:r>
            <w:r w:rsidRPr="006D15AD">
              <w:rPr>
                <w:i/>
                <w:sz w:val="22"/>
              </w:rPr>
            </w:r>
            <w:r w:rsidRPr="006D15AD">
              <w:rPr>
                <w:i/>
                <w:sz w:val="22"/>
              </w:rPr>
              <w:fldChar w:fldCharType="separate"/>
            </w:r>
            <w:r w:rsidR="00AA461F">
              <w:rPr>
                <w:i/>
                <w:noProof/>
                <w:sz w:val="22"/>
              </w:rPr>
              <w:t> </w:t>
            </w:r>
            <w:r w:rsidR="00AA461F">
              <w:rPr>
                <w:i/>
                <w:noProof/>
                <w:sz w:val="22"/>
              </w:rPr>
              <w:t> </w:t>
            </w:r>
            <w:r w:rsidR="00AA461F">
              <w:rPr>
                <w:i/>
                <w:noProof/>
                <w:sz w:val="22"/>
              </w:rPr>
              <w:t> </w:t>
            </w:r>
            <w:r w:rsidR="00AA461F">
              <w:rPr>
                <w:i/>
                <w:noProof/>
                <w:sz w:val="22"/>
              </w:rPr>
              <w:t> </w:t>
            </w:r>
            <w:r w:rsidR="00AA461F">
              <w:rPr>
                <w:i/>
                <w:noProof/>
                <w:sz w:val="22"/>
              </w:rPr>
              <w:t> </w:t>
            </w:r>
            <w:r w:rsidRPr="006D15AD">
              <w:rPr>
                <w:i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040C9E" w:rsidRPr="006D15AD" w:rsidRDefault="005177FB" w:rsidP="00040C9E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E665F" w:rsidRPr="006D15AD" w:rsidTr="003C24C6">
        <w:tc>
          <w:tcPr>
            <w:tcW w:w="6860" w:type="dxa"/>
          </w:tcPr>
          <w:p w:rsidR="00040C9E" w:rsidRPr="006D15AD" w:rsidRDefault="002E665F" w:rsidP="00E10774">
            <w:pPr>
              <w:spacing w:after="60"/>
              <w:rPr>
                <w:b/>
                <w:sz w:val="22"/>
                <w:szCs w:val="22"/>
                <w:lang w:val="it-CH"/>
              </w:rPr>
            </w:pPr>
            <w:r w:rsidRPr="006D15AD">
              <w:rPr>
                <w:sz w:val="12"/>
                <w:szCs w:val="12"/>
                <w:lang w:val="it-CH"/>
              </w:rPr>
              <w:t xml:space="preserve"> </w:t>
            </w:r>
            <w:r w:rsidR="003C24C6" w:rsidRPr="006D15AD">
              <w:rPr>
                <w:sz w:val="22"/>
                <w:szCs w:val="22"/>
                <w:lang w:val="it-IT"/>
              </w:rPr>
              <w:t xml:space="preserve">Numero di </w:t>
            </w:r>
            <w:r w:rsidR="00E10774">
              <w:rPr>
                <w:sz w:val="22"/>
                <w:szCs w:val="22"/>
                <w:lang w:val="it-IT"/>
              </w:rPr>
              <w:t>lavoratori</w:t>
            </w:r>
            <w:r w:rsidR="00E10774" w:rsidRPr="006D15AD">
              <w:rPr>
                <w:sz w:val="22"/>
                <w:szCs w:val="22"/>
                <w:lang w:val="it-IT"/>
              </w:rPr>
              <w:t xml:space="preserve"> </w:t>
            </w:r>
            <w:r w:rsidR="003C24C6" w:rsidRPr="006D15AD">
              <w:rPr>
                <w:sz w:val="22"/>
                <w:szCs w:val="22"/>
                <w:lang w:val="it-IT"/>
              </w:rPr>
              <w:t>per squadra o impiegat</w:t>
            </w:r>
            <w:r w:rsidR="00E10774">
              <w:rPr>
                <w:sz w:val="22"/>
                <w:szCs w:val="22"/>
                <w:lang w:val="it-IT"/>
              </w:rPr>
              <w:t>i</w:t>
            </w:r>
            <w:r w:rsidR="003C24C6" w:rsidRPr="006D15AD">
              <w:rPr>
                <w:sz w:val="22"/>
                <w:szCs w:val="22"/>
                <w:lang w:val="it-IT"/>
              </w:rPr>
              <w:t xml:space="preserve"> contemporaneamente:</w:t>
            </w:r>
          </w:p>
        </w:tc>
        <w:tc>
          <w:tcPr>
            <w:tcW w:w="1361" w:type="dxa"/>
          </w:tcPr>
          <w:p w:rsidR="00040C9E" w:rsidRPr="006D15AD" w:rsidRDefault="005177FB" w:rsidP="00040C9E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040C9E" w:rsidRPr="006D15AD" w:rsidRDefault="005177FB" w:rsidP="00040C9E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:rsidR="003C24C6" w:rsidRPr="007742B1" w:rsidRDefault="00E75CE2" w:rsidP="003C24C6">
      <w:pPr>
        <w:rPr>
          <w:sz w:val="16"/>
          <w:szCs w:val="16"/>
          <w:lang w:val="it-IT"/>
        </w:rPr>
      </w:pPr>
      <w:r w:rsidRPr="006D15AD">
        <w:rPr>
          <w:sz w:val="4"/>
          <w:szCs w:val="4"/>
          <w:lang w:val="it-CH"/>
        </w:rPr>
        <w:t xml:space="preserve"> </w:t>
      </w:r>
      <w:r w:rsidR="003C24C6" w:rsidRPr="006D15AD">
        <w:rPr>
          <w:sz w:val="16"/>
          <w:szCs w:val="16"/>
          <w:lang w:val="it-IT"/>
        </w:rPr>
        <w:t>Non è consentito impiegare giovani (di età inferiore ai 18 anni) per il lavoro notturno/domenicale.</w:t>
      </w:r>
    </w:p>
    <w:p w:rsidR="00040C9E" w:rsidRPr="003C24C6" w:rsidRDefault="00040C9E" w:rsidP="00E75CE2">
      <w:pPr>
        <w:rPr>
          <w:lang w:val="it-IT"/>
        </w:rPr>
      </w:pPr>
    </w:p>
    <w:p w:rsidR="00040C9E" w:rsidRPr="003C24C6" w:rsidRDefault="00040C9E" w:rsidP="0038700E">
      <w:pPr>
        <w:rPr>
          <w:lang w:val="it-CH"/>
        </w:rPr>
      </w:pPr>
    </w:p>
    <w:p w:rsidR="00B40E35" w:rsidRPr="003C24C6" w:rsidRDefault="003C24C6" w:rsidP="00391C07">
      <w:pPr>
        <w:pStyle w:val="Textkrper"/>
        <w:tabs>
          <w:tab w:val="left" w:pos="2268"/>
        </w:tabs>
        <w:spacing w:before="0" w:after="0"/>
        <w:rPr>
          <w:rFonts w:cs="Arial"/>
          <w:i/>
          <w:iCs/>
          <w:sz w:val="22"/>
          <w:u w:val="none"/>
          <w:lang w:val="it-CH"/>
        </w:rPr>
      </w:pPr>
      <w:r w:rsidRPr="003C24C6">
        <w:rPr>
          <w:rFonts w:cs="Arial"/>
          <w:i/>
          <w:iCs/>
          <w:sz w:val="22"/>
          <w:u w:val="none"/>
          <w:lang w:val="it-CH"/>
        </w:rPr>
        <w:t>Luogo e data</w:t>
      </w:r>
      <w:r w:rsidR="00391C07" w:rsidRPr="003C24C6">
        <w:rPr>
          <w:rFonts w:cs="Arial"/>
          <w:i/>
          <w:iCs/>
          <w:sz w:val="22"/>
          <w:u w:val="none"/>
          <w:lang w:val="it-CH"/>
        </w:rPr>
        <w:tab/>
      </w:r>
      <w:r w:rsidRPr="00B6029E">
        <w:rPr>
          <w:rFonts w:cs="Arial"/>
          <w:i/>
          <w:iCs/>
          <w:sz w:val="22"/>
          <w:u w:val="none"/>
          <w:lang w:val="it-IT"/>
        </w:rPr>
        <w:t>Timbro e firma</w:t>
      </w:r>
    </w:p>
    <w:p w:rsidR="00EE25F4" w:rsidRPr="003C24C6" w:rsidRDefault="00EE25F4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it-CH"/>
        </w:rPr>
      </w:pPr>
    </w:p>
    <w:p w:rsidR="0064077E" w:rsidRPr="002A5D53" w:rsidRDefault="0064077E" w:rsidP="0064077E">
      <w:pPr>
        <w:pStyle w:val="Kopfzeile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Ort"/>
            <w:enabled/>
            <w:calcOnExit w:val="0"/>
            <w:statusText w:type="text" w:val="Ort"/>
            <w:textInput/>
          </w:ffData>
        </w:fldChar>
      </w:r>
      <w:bookmarkStart w:id="7" w:name="Ort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AA461F">
        <w:rPr>
          <w:i/>
          <w:sz w:val="22"/>
        </w:rPr>
        <w:t> </w:t>
      </w:r>
      <w:r w:rsidR="00AA461F">
        <w:rPr>
          <w:i/>
          <w:sz w:val="22"/>
        </w:rPr>
        <w:t> </w:t>
      </w:r>
      <w:r w:rsidR="00AA461F">
        <w:rPr>
          <w:i/>
          <w:sz w:val="22"/>
        </w:rPr>
        <w:t> </w:t>
      </w:r>
      <w:r w:rsidR="00AA461F">
        <w:rPr>
          <w:i/>
          <w:sz w:val="22"/>
        </w:rPr>
        <w:t> </w:t>
      </w:r>
      <w:r w:rsidR="00AA461F">
        <w:rPr>
          <w:i/>
          <w:sz w:val="22"/>
        </w:rPr>
        <w:t> </w:t>
      </w:r>
      <w:r w:rsidRPr="002A5D53">
        <w:rPr>
          <w:i/>
          <w:sz w:val="22"/>
        </w:rPr>
        <w:fldChar w:fldCharType="end"/>
      </w:r>
      <w:bookmarkEnd w:id="7"/>
      <w:r w:rsidRPr="002A5D53">
        <w:rPr>
          <w:i/>
          <w:sz w:val="22"/>
        </w:rPr>
        <w:t xml:space="preserve"> </w:t>
      </w:r>
      <w:r w:rsidRPr="002A5D53">
        <w:rPr>
          <w:i/>
          <w:sz w:val="22"/>
        </w:rPr>
        <w:fldChar w:fldCharType="begin">
          <w:ffData>
            <w:name w:val="Datum"/>
            <w:enabled/>
            <w:calcOnExit w:val="0"/>
            <w:statusText w:type="text" w:val="Datum"/>
            <w:textInput>
              <w:type w:val="date"/>
            </w:textInput>
          </w:ffData>
        </w:fldChar>
      </w:r>
      <w:bookmarkStart w:id="8" w:name="Datum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AA461F">
        <w:rPr>
          <w:i/>
          <w:sz w:val="22"/>
        </w:rPr>
        <w:t> </w:t>
      </w:r>
      <w:r w:rsidR="00AA461F">
        <w:rPr>
          <w:i/>
          <w:sz w:val="22"/>
        </w:rPr>
        <w:t> </w:t>
      </w:r>
      <w:r w:rsidR="00AA461F">
        <w:rPr>
          <w:i/>
          <w:sz w:val="22"/>
        </w:rPr>
        <w:t> </w:t>
      </w:r>
      <w:r w:rsidR="00AA461F">
        <w:rPr>
          <w:i/>
          <w:sz w:val="22"/>
        </w:rPr>
        <w:t> </w:t>
      </w:r>
      <w:r w:rsidR="00AA461F">
        <w:rPr>
          <w:i/>
          <w:sz w:val="22"/>
        </w:rPr>
        <w:t> </w:t>
      </w:r>
      <w:r w:rsidRPr="002A5D53">
        <w:rPr>
          <w:i/>
          <w:sz w:val="22"/>
        </w:rPr>
        <w:fldChar w:fldCharType="end"/>
      </w:r>
      <w:bookmarkEnd w:id="8"/>
    </w:p>
    <w:p w:rsidR="00F92D5F" w:rsidRPr="002A5D53" w:rsidRDefault="00F92D5F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de-CH"/>
        </w:rPr>
        <w:sectPr w:rsidR="00F92D5F" w:rsidRPr="002A5D53"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1418" w:right="1418" w:bottom="1134" w:left="1418" w:header="720" w:footer="720" w:gutter="0"/>
          <w:cols w:space="720"/>
        </w:sect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E01CC8" w:rsidRPr="006F2C7C" w:rsidTr="00E01CC8">
        <w:tc>
          <w:tcPr>
            <w:tcW w:w="637" w:type="dxa"/>
          </w:tcPr>
          <w:p w:rsidR="00E01CC8" w:rsidRPr="002A5D53" w:rsidRDefault="00E01CC8" w:rsidP="00E01CC8">
            <w:pPr>
              <w:spacing w:before="120" w:after="120"/>
              <w:rPr>
                <w:sz w:val="22"/>
              </w:rPr>
            </w:pPr>
            <w:r w:rsidRPr="002A5D53">
              <w:rPr>
                <w:rFonts w:cs="Arial"/>
                <w:i/>
                <w:iCs/>
                <w:sz w:val="22"/>
              </w:rPr>
              <w:lastRenderedPageBreak/>
              <w:br w:type="page"/>
            </w:r>
            <w:r w:rsidRPr="002A5D53">
              <w:rPr>
                <w:sz w:val="22"/>
              </w:rPr>
              <w:br w:type="page"/>
              <w:t>0.1</w:t>
            </w:r>
          </w:p>
        </w:tc>
        <w:tc>
          <w:tcPr>
            <w:tcW w:w="8573" w:type="dxa"/>
          </w:tcPr>
          <w:p w:rsidR="00E01CC8" w:rsidRPr="00D32679" w:rsidRDefault="00E01CC8" w:rsidP="00E01CC8">
            <w:pPr>
              <w:spacing w:before="120" w:after="120"/>
              <w:rPr>
                <w:sz w:val="22"/>
                <w:lang w:val="it-IT"/>
              </w:rPr>
            </w:pPr>
            <w:r w:rsidRPr="00D32679">
              <w:rPr>
                <w:sz w:val="22"/>
                <w:lang w:val="it-IT"/>
              </w:rPr>
              <w:t>Prodotto/i, prodotto/i intermedio/i, processo di produzione, sequenza delle lavorazioni</w:t>
            </w:r>
          </w:p>
        </w:tc>
      </w:tr>
    </w:tbl>
    <w:p w:rsidR="00E01CC8" w:rsidRPr="00B813F9" w:rsidRDefault="00E01CC8" w:rsidP="00E01CC8">
      <w:pPr>
        <w:spacing w:before="120"/>
        <w:rPr>
          <w:sz w:val="22"/>
          <w:lang w:val="it-IT"/>
        </w:rPr>
      </w:pPr>
      <w:r w:rsidRPr="00B813F9">
        <w:rPr>
          <w:sz w:val="22"/>
          <w:lang w:val="it-IT"/>
        </w:rPr>
        <w:t>Quale prodotto viene fabbricato nella parte d’azienda menzionata a pagina 1, quali materiali vengono lavorati o trattati?</w:t>
      </w:r>
    </w:p>
    <w:p w:rsidR="00B23F29" w:rsidRPr="002A5D53" w:rsidRDefault="00B23F29" w:rsidP="00A0456A">
      <w:pPr>
        <w:framePr w:w="8850" w:h="5056" w:hSpace="142" w:wrap="around" w:vAnchor="text" w:hAnchor="page" w:x="1464" w:y="422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</w:p>
    <w:p w:rsidR="00E01CC8" w:rsidRPr="00B6029E" w:rsidRDefault="00E01CC8" w:rsidP="00E01CC8">
      <w:pPr>
        <w:spacing w:before="120"/>
        <w:rPr>
          <w:i/>
          <w:iCs/>
          <w:sz w:val="22"/>
          <w:lang w:val="it-IT"/>
        </w:rPr>
      </w:pPr>
      <w:r>
        <w:rPr>
          <w:i/>
          <w:iCs/>
          <w:sz w:val="22"/>
          <w:lang w:val="it-IT"/>
        </w:rPr>
        <w:t>D</w:t>
      </w:r>
      <w:r w:rsidRPr="00C31271">
        <w:rPr>
          <w:i/>
          <w:iCs/>
          <w:sz w:val="22"/>
          <w:lang w:val="it-IT"/>
        </w:rPr>
        <w:t>escrizione del processo di fabbricazione e /</w:t>
      </w:r>
      <w:r w:rsidRPr="00B6029E">
        <w:rPr>
          <w:i/>
          <w:iCs/>
          <w:sz w:val="22"/>
          <w:lang w:val="it-IT"/>
        </w:rPr>
        <w:t xml:space="preserve"> delle procedure:</w:t>
      </w:r>
    </w:p>
    <w:p w:rsidR="00B40E35" w:rsidRPr="00E01CC8" w:rsidRDefault="00B40E35">
      <w:pPr>
        <w:rPr>
          <w:sz w:val="22"/>
          <w:u w:val="single"/>
          <w:lang w:val="it-IT"/>
        </w:rPr>
      </w:pPr>
    </w:p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572"/>
      </w:tblGrid>
      <w:tr w:rsidR="00E01CC8" w:rsidRPr="006F2C7C" w:rsidTr="006D15AD">
        <w:trPr>
          <w:trHeight w:val="753"/>
        </w:trPr>
        <w:tc>
          <w:tcPr>
            <w:tcW w:w="635" w:type="dxa"/>
          </w:tcPr>
          <w:p w:rsidR="00E01CC8" w:rsidRPr="002A5D53" w:rsidRDefault="00E01CC8" w:rsidP="00E01CC8">
            <w:pPr>
              <w:spacing w:before="120" w:after="120"/>
              <w:rPr>
                <w:rFonts w:cs="Arial"/>
                <w:sz w:val="22"/>
              </w:rPr>
            </w:pPr>
            <w:r w:rsidRPr="002A5D53">
              <w:rPr>
                <w:rFonts w:cs="Arial"/>
                <w:sz w:val="22"/>
              </w:rPr>
              <w:t>0.2</w:t>
            </w:r>
          </w:p>
        </w:tc>
        <w:tc>
          <w:tcPr>
            <w:tcW w:w="8572" w:type="dxa"/>
          </w:tcPr>
          <w:p w:rsidR="00E01CC8" w:rsidRPr="00B6029E" w:rsidRDefault="00E01CC8" w:rsidP="00E01CC8">
            <w:pPr>
              <w:pStyle w:val="AnredeD"/>
              <w:spacing w:before="120" w:after="120" w:line="240" w:lineRule="auto"/>
              <w:rPr>
                <w:rFonts w:cs="Arial"/>
                <w:lang w:val="it-IT" w:eastAsia="de-DE"/>
              </w:rPr>
            </w:pPr>
            <w:r w:rsidRPr="00C31271">
              <w:rPr>
                <w:rFonts w:cs="Arial"/>
                <w:bCs/>
                <w:lang w:val="it-IT"/>
              </w:rPr>
              <w:t>Quali conseguenze avrebbe il rifiuto del permesso di lavoro notturno/domenicale per l</w:t>
            </w:r>
            <w:r w:rsidRPr="00B6029E">
              <w:rPr>
                <w:rFonts w:cs="Arial"/>
                <w:bCs/>
                <w:lang w:val="it-IT"/>
              </w:rPr>
              <w:t>’azienda e/o i clienti</w:t>
            </w:r>
            <w:r w:rsidRPr="00B6029E">
              <w:rPr>
                <w:lang w:val="it-IT"/>
              </w:rPr>
              <w:t>?</w:t>
            </w:r>
          </w:p>
        </w:tc>
      </w:tr>
    </w:tbl>
    <w:p w:rsidR="00A0456A" w:rsidRPr="002A5D53" w:rsidRDefault="00A0456A" w:rsidP="00A0456A">
      <w:pPr>
        <w:framePr w:w="8789" w:h="4621" w:hSpace="142" w:wrap="around" w:vAnchor="text" w:hAnchor="page" w:x="1419" w:y="148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  <w:r w:rsidRPr="002A5D53">
        <w:rPr>
          <w:sz w:val="22"/>
        </w:rPr>
        <w:t xml:space="preserve"> </w:t>
      </w:r>
    </w:p>
    <w:p w:rsidR="00B40E35" w:rsidRPr="002A5D53" w:rsidRDefault="00B40E35">
      <w:pPr>
        <w:rPr>
          <w:sz w:val="22"/>
        </w:rPr>
      </w:pPr>
    </w:p>
    <w:p w:rsidR="00B40E35" w:rsidRPr="002A5D53" w:rsidRDefault="00B40E35">
      <w:pPr>
        <w:rPr>
          <w:sz w:val="22"/>
        </w:rPr>
      </w:pPr>
      <w:r w:rsidRPr="002A5D53">
        <w:rPr>
          <w:sz w:val="22"/>
        </w:rPr>
        <w:br w:type="page"/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B40E35" w:rsidRPr="006F2C7C" w:rsidTr="00E01CC8">
        <w:tc>
          <w:tcPr>
            <w:tcW w:w="637" w:type="dxa"/>
          </w:tcPr>
          <w:p w:rsidR="00B40E35" w:rsidRPr="002A5D53" w:rsidRDefault="00B40E35">
            <w:pPr>
              <w:spacing w:before="120" w:after="120"/>
              <w:rPr>
                <w:b/>
                <w:sz w:val="22"/>
              </w:rPr>
            </w:pPr>
            <w:r w:rsidRPr="002A5D53">
              <w:rPr>
                <w:sz w:val="22"/>
                <w:u w:val="single"/>
              </w:rPr>
              <w:lastRenderedPageBreak/>
              <w:br w:type="page"/>
            </w:r>
            <w:r w:rsidRPr="002A5D53">
              <w:rPr>
                <w:b/>
                <w:sz w:val="22"/>
              </w:rPr>
              <w:t>1.</w:t>
            </w:r>
          </w:p>
        </w:tc>
        <w:tc>
          <w:tcPr>
            <w:tcW w:w="8573" w:type="dxa"/>
          </w:tcPr>
          <w:p w:rsidR="00B40E35" w:rsidRPr="00E01CC8" w:rsidRDefault="00E01CC8" w:rsidP="00EB52C8">
            <w:pPr>
              <w:pStyle w:val="berschrift5"/>
              <w:numPr>
                <w:ilvl w:val="0"/>
                <w:numId w:val="0"/>
              </w:numPr>
              <w:tabs>
                <w:tab w:val="clear" w:pos="1429"/>
              </w:tabs>
              <w:spacing w:before="120" w:after="120" w:line="240" w:lineRule="auto"/>
              <w:rPr>
                <w:sz w:val="22"/>
                <w:lang w:val="it-CH"/>
              </w:rPr>
            </w:pPr>
            <w:r w:rsidRPr="00B813F9">
              <w:rPr>
                <w:bCs w:val="0"/>
                <w:sz w:val="22"/>
                <w:lang w:val="it-IT"/>
              </w:rPr>
              <w:t xml:space="preserve">INDISPENSABILITÀ TECNICA </w:t>
            </w:r>
            <w:r w:rsidRPr="00B813F9">
              <w:rPr>
                <w:b w:val="0"/>
                <w:bCs w:val="0"/>
                <w:sz w:val="22"/>
              </w:rPr>
              <w:sym w:font="Wingdings" w:char="F0E0"/>
            </w:r>
            <w:r w:rsidRPr="00B813F9">
              <w:rPr>
                <w:b w:val="0"/>
                <w:bCs w:val="0"/>
                <w:sz w:val="22"/>
                <w:lang w:val="it-IT"/>
              </w:rPr>
              <w:t xml:space="preserve"> </w:t>
            </w:r>
            <w:hyperlink r:id="rId13" w:history="1">
              <w:r w:rsidRPr="00B813F9">
                <w:rPr>
                  <w:rStyle w:val="Hyperlink"/>
                  <w:b w:val="0"/>
                  <w:bCs w:val="0"/>
                  <w:sz w:val="22"/>
                  <w:szCs w:val="22"/>
                  <w:lang w:val="it-IT"/>
                </w:rPr>
                <w:t>Cfr. Indicazioni relative all'articolo 28 OLL 1</w:t>
              </w:r>
            </w:hyperlink>
          </w:p>
        </w:tc>
      </w:tr>
    </w:tbl>
    <w:p w:rsidR="00E01CC8" w:rsidRPr="00B813F9" w:rsidRDefault="00E01CC8" w:rsidP="00E01CC8">
      <w:pPr>
        <w:pStyle w:val="AnredeD"/>
        <w:spacing w:before="120" w:line="240" w:lineRule="auto"/>
        <w:rPr>
          <w:lang w:val="it-IT" w:eastAsia="de-DE"/>
        </w:rPr>
      </w:pPr>
      <w:r w:rsidRPr="00B813F9">
        <w:rPr>
          <w:lang w:val="it-IT" w:eastAsia="de-DE"/>
        </w:rPr>
        <w:t>Viene richiesto un permesso perché il processo di fabbricazione non può essere completato tra le 6:00 e le 23:00 e/o perché non può essere interrotto tra le 6:00 e le 23:00?</w:t>
      </w:r>
    </w:p>
    <w:p w:rsidR="00E01CC8" w:rsidRPr="00B813F9" w:rsidRDefault="00B40E35" w:rsidP="00E01CC8">
      <w:pPr>
        <w:tabs>
          <w:tab w:val="left" w:pos="709"/>
          <w:tab w:val="left" w:pos="1276"/>
        </w:tabs>
        <w:spacing w:before="120"/>
        <w:rPr>
          <w:sz w:val="22"/>
          <w:lang w:val="it-IT"/>
        </w:rPr>
      </w:pPr>
      <w:r w:rsidRPr="002A5D53">
        <w:rPr>
          <w:i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E01CC8">
        <w:rPr>
          <w:i/>
          <w:sz w:val="22"/>
          <w:lang w:val="it-CH"/>
        </w:rPr>
        <w:instrText xml:space="preserve"> FORMCHECKBOX </w:instrText>
      </w:r>
      <w:r w:rsidR="006F2C7C">
        <w:rPr>
          <w:i/>
          <w:sz w:val="22"/>
        </w:rPr>
      </w:r>
      <w:r w:rsidR="006F2C7C">
        <w:rPr>
          <w:i/>
          <w:sz w:val="22"/>
        </w:rPr>
        <w:fldChar w:fldCharType="separate"/>
      </w:r>
      <w:r w:rsidRPr="002A5D53">
        <w:rPr>
          <w:i/>
          <w:sz w:val="22"/>
        </w:rPr>
        <w:fldChar w:fldCharType="end"/>
      </w:r>
      <w:bookmarkEnd w:id="9"/>
      <w:r w:rsidRPr="00E01CC8">
        <w:rPr>
          <w:sz w:val="22"/>
          <w:lang w:val="it-CH"/>
        </w:rPr>
        <w:tab/>
      </w:r>
      <w:r w:rsidR="00E01CC8" w:rsidRPr="00B813F9">
        <w:rPr>
          <w:sz w:val="22"/>
          <w:lang w:val="it-IT"/>
        </w:rPr>
        <w:t>Sì</w:t>
      </w:r>
      <w:r w:rsidR="00E01CC8" w:rsidRPr="00B813F9">
        <w:rPr>
          <w:sz w:val="22"/>
          <w:lang w:val="it-IT"/>
        </w:rPr>
        <w:tab/>
      </w:r>
      <w:r w:rsidR="00E01CC8" w:rsidRPr="00B813F9">
        <w:rPr>
          <w:sz w:val="15"/>
          <w:lang w:val="it-IT"/>
        </w:rPr>
        <w:t>(compilare i punti 1.1 e 1.2)</w:t>
      </w:r>
    </w:p>
    <w:p w:rsidR="00E01CC8" w:rsidRPr="00C31271" w:rsidRDefault="00E01CC8" w:rsidP="00E01CC8">
      <w:pPr>
        <w:tabs>
          <w:tab w:val="left" w:pos="709"/>
          <w:tab w:val="left" w:pos="1276"/>
        </w:tabs>
        <w:spacing w:before="60"/>
        <w:rPr>
          <w:sz w:val="22"/>
          <w:lang w:val="it-IT"/>
        </w:rPr>
      </w:pPr>
      <w:r w:rsidRPr="00B813F9">
        <w:rPr>
          <w:i/>
          <w:sz w:val="22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B813F9">
        <w:rPr>
          <w:i/>
          <w:sz w:val="22"/>
          <w:lang w:val="it-IT"/>
        </w:rPr>
        <w:instrText xml:space="preserve"> FORMCHECKBOX </w:instrText>
      </w:r>
      <w:r w:rsidR="006F2C7C">
        <w:rPr>
          <w:i/>
          <w:sz w:val="22"/>
          <w:lang w:val="it-IT"/>
        </w:rPr>
      </w:r>
      <w:r w:rsidR="006F2C7C">
        <w:rPr>
          <w:i/>
          <w:sz w:val="22"/>
          <w:lang w:val="it-IT"/>
        </w:rPr>
        <w:fldChar w:fldCharType="separate"/>
      </w:r>
      <w:r w:rsidRPr="00B813F9">
        <w:rPr>
          <w:i/>
          <w:sz w:val="22"/>
          <w:lang w:val="it-IT"/>
        </w:rPr>
        <w:fldChar w:fldCharType="end"/>
      </w:r>
      <w:bookmarkEnd w:id="10"/>
      <w:r w:rsidRPr="00B813F9">
        <w:rPr>
          <w:sz w:val="22"/>
          <w:lang w:val="it-IT"/>
        </w:rPr>
        <w:tab/>
        <w:t>No</w:t>
      </w:r>
      <w:r w:rsidRPr="00B813F9">
        <w:rPr>
          <w:sz w:val="22"/>
          <w:lang w:val="it-IT"/>
        </w:rPr>
        <w:tab/>
      </w:r>
      <w:r w:rsidRPr="00B813F9">
        <w:rPr>
          <w:sz w:val="15"/>
          <w:lang w:val="it-IT"/>
        </w:rPr>
        <w:t xml:space="preserve">(v. cifra </w:t>
      </w:r>
      <w:r w:rsidRPr="00B813F9">
        <w:rPr>
          <w:b/>
          <w:sz w:val="15"/>
          <w:lang w:val="it-IT"/>
        </w:rPr>
        <w:t>2. INDISPENSABILIT</w:t>
      </w:r>
      <w:r w:rsidRPr="00B813F9">
        <w:rPr>
          <w:rFonts w:cs="Arial"/>
          <w:b/>
          <w:sz w:val="15"/>
          <w:lang w:val="it-IT"/>
        </w:rPr>
        <w:t>À</w:t>
      </w:r>
      <w:r w:rsidRPr="00B813F9">
        <w:rPr>
          <w:b/>
          <w:sz w:val="15"/>
          <w:lang w:val="it-IT"/>
        </w:rPr>
        <w:t xml:space="preserve"> ECONOMICA</w:t>
      </w:r>
      <w:r w:rsidRPr="00C31271">
        <w:rPr>
          <w:sz w:val="15"/>
          <w:lang w:val="it-IT"/>
        </w:rPr>
        <w:t>)</w:t>
      </w:r>
    </w:p>
    <w:p w:rsidR="00B40E35" w:rsidRPr="00E01CC8" w:rsidRDefault="00B40E35" w:rsidP="00E01CC8">
      <w:pPr>
        <w:tabs>
          <w:tab w:val="left" w:pos="709"/>
        </w:tabs>
        <w:spacing w:before="120"/>
        <w:rPr>
          <w:lang w:val="it-IT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E01CC8" w:rsidRPr="006F2C7C" w:rsidTr="00E01CC8">
        <w:tc>
          <w:tcPr>
            <w:tcW w:w="637" w:type="dxa"/>
          </w:tcPr>
          <w:p w:rsidR="00E01CC8" w:rsidRPr="002A5D53" w:rsidRDefault="00E01CC8" w:rsidP="00E01CC8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t>1.1</w:t>
            </w:r>
          </w:p>
        </w:tc>
        <w:tc>
          <w:tcPr>
            <w:tcW w:w="8573" w:type="dxa"/>
          </w:tcPr>
          <w:p w:rsidR="00E01CC8" w:rsidRPr="00D32679" w:rsidRDefault="00E01CC8" w:rsidP="00E01CC8">
            <w:pPr>
              <w:pStyle w:val="berschrift4"/>
              <w:numPr>
                <w:ilvl w:val="0"/>
                <w:numId w:val="0"/>
              </w:numPr>
              <w:tabs>
                <w:tab w:val="num" w:pos="2880"/>
              </w:tabs>
              <w:spacing w:before="120" w:after="120" w:line="240" w:lineRule="auto"/>
              <w:rPr>
                <w:b w:val="0"/>
                <w:bCs/>
                <w:sz w:val="22"/>
                <w:lang w:val="it-IT"/>
              </w:rPr>
            </w:pPr>
            <w:r w:rsidRPr="00D32679">
              <w:rPr>
                <w:b w:val="0"/>
                <w:bCs/>
                <w:sz w:val="22"/>
                <w:lang w:val="it-IT"/>
              </w:rPr>
              <w:t>Durata del pr</w:t>
            </w:r>
            <w:r w:rsidRPr="00B813F9">
              <w:rPr>
                <w:b w:val="0"/>
                <w:bCs/>
                <w:sz w:val="22"/>
                <w:lang w:val="it-IT"/>
              </w:rPr>
              <w:t>ocesso e svolgimento nel corso della giornata</w:t>
            </w:r>
            <w:r>
              <w:rPr>
                <w:b w:val="0"/>
                <w:bCs/>
                <w:sz w:val="22"/>
                <w:lang w:val="it-IT"/>
              </w:rPr>
              <w:t xml:space="preserve">: </w:t>
            </w:r>
            <w:r w:rsidRPr="00B813F9">
              <w:rPr>
                <w:b w:val="0"/>
                <w:bCs/>
                <w:sz w:val="22"/>
                <w:lang w:val="it-IT"/>
              </w:rPr>
              <w:t>il volume totale da produrre non giustifica di fatto l’indispensabilità tecnica, per esempio: la lavorazione di un pezzo meccanico dura 30 minuti; il tempo del processo di fabbricazione di 30 minuti non può essere moltiplicato per il numero totale di pezzi da produrre (0,5h x 40 pezzi, totale 20 ore).</w:t>
            </w:r>
          </w:p>
        </w:tc>
      </w:tr>
    </w:tbl>
    <w:p w:rsidR="00B40E35" w:rsidRPr="002A5D53" w:rsidRDefault="00B40E35" w:rsidP="007B1A2F">
      <w:pPr>
        <w:framePr w:w="8789" w:h="5761" w:hSpace="142" w:wrap="around" w:vAnchor="text" w:hAnchor="page" w:x="1462" w:y="746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="00AA461F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</w:p>
    <w:p w:rsidR="00E01CC8" w:rsidRPr="007742B1" w:rsidRDefault="00E01CC8" w:rsidP="00E01CC8">
      <w:pPr>
        <w:spacing w:before="120"/>
        <w:rPr>
          <w:i/>
          <w:iCs/>
          <w:sz w:val="22"/>
          <w:lang w:val="it-IT"/>
        </w:rPr>
      </w:pPr>
      <w:r w:rsidRPr="006D15AD">
        <w:rPr>
          <w:i/>
          <w:iCs/>
          <w:sz w:val="22"/>
          <w:lang w:val="it-IT"/>
        </w:rPr>
        <w:t>Descrivere in modo dettagliato la durata e gli orari di svolgimento del processo di fabbricazione e indicare il motivo per cui non è possibile interrompere il processo:</w:t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E01CC8" w:rsidRPr="00D32679" w:rsidTr="007B1A2F">
        <w:tc>
          <w:tcPr>
            <w:tcW w:w="637" w:type="dxa"/>
          </w:tcPr>
          <w:p w:rsidR="00E01CC8" w:rsidRPr="00D32679" w:rsidRDefault="00E01CC8" w:rsidP="00E01CC8">
            <w:pPr>
              <w:spacing w:before="120" w:after="120"/>
              <w:rPr>
                <w:sz w:val="22"/>
                <w:lang w:val="it-IT"/>
              </w:rPr>
            </w:pPr>
            <w:r w:rsidRPr="00D32679">
              <w:rPr>
                <w:sz w:val="22"/>
                <w:lang w:val="it-IT"/>
              </w:rPr>
              <w:t>1.2</w:t>
            </w:r>
          </w:p>
        </w:tc>
        <w:tc>
          <w:tcPr>
            <w:tcW w:w="8573" w:type="dxa"/>
          </w:tcPr>
          <w:p w:rsidR="00E01CC8" w:rsidRPr="00C31271" w:rsidRDefault="00E01CC8" w:rsidP="00E01CC8">
            <w:pPr>
              <w:pStyle w:val="AnredeD"/>
              <w:spacing w:before="120" w:after="120" w:line="240" w:lineRule="auto"/>
              <w:rPr>
                <w:lang w:val="it-IT" w:eastAsia="de-DE"/>
              </w:rPr>
            </w:pPr>
            <w:r w:rsidRPr="00D32679">
              <w:rPr>
                <w:lang w:val="it-IT" w:eastAsia="de-DE"/>
              </w:rPr>
              <w:t>Motivi di indispensabil</w:t>
            </w:r>
            <w:r>
              <w:rPr>
                <w:lang w:val="it-IT" w:eastAsia="de-DE"/>
              </w:rPr>
              <w:t>i</w:t>
            </w:r>
            <w:r w:rsidRPr="00C31271">
              <w:rPr>
                <w:lang w:val="it-IT" w:eastAsia="de-DE"/>
              </w:rPr>
              <w:t>tà tecnica</w:t>
            </w:r>
          </w:p>
        </w:tc>
      </w:tr>
    </w:tbl>
    <w:p w:rsidR="00E01CC8" w:rsidRPr="00C31271" w:rsidRDefault="00E01CC8" w:rsidP="00E01CC8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  <w:lang w:val="it-IT"/>
        </w:rPr>
      </w:pPr>
      <w:r w:rsidRPr="00D32679">
        <w:rPr>
          <w:iCs/>
          <w:sz w:val="22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D32679">
        <w:rPr>
          <w:iCs/>
          <w:sz w:val="22"/>
          <w:lang w:val="it-IT"/>
        </w:rPr>
        <w:instrText xml:space="preserve"> FORMCHECKBOX </w:instrText>
      </w:r>
      <w:r w:rsidR="006F2C7C">
        <w:rPr>
          <w:iCs/>
          <w:sz w:val="22"/>
          <w:lang w:val="it-IT"/>
        </w:rPr>
      </w:r>
      <w:r w:rsidR="006F2C7C">
        <w:rPr>
          <w:iCs/>
          <w:sz w:val="22"/>
          <w:lang w:val="it-IT"/>
        </w:rPr>
        <w:fldChar w:fldCharType="separate"/>
      </w:r>
      <w:r w:rsidRPr="00D32679">
        <w:rPr>
          <w:iCs/>
          <w:sz w:val="22"/>
          <w:lang w:val="it-IT"/>
        </w:rPr>
        <w:fldChar w:fldCharType="end"/>
      </w:r>
      <w:bookmarkEnd w:id="11"/>
      <w:r w:rsidRPr="00C31271">
        <w:rPr>
          <w:iCs/>
          <w:sz w:val="22"/>
          <w:lang w:val="it-IT"/>
        </w:rPr>
        <w:tab/>
        <w:t>Pericoli per il lavoratore</w:t>
      </w:r>
    </w:p>
    <w:p w:rsidR="00E01CC8" w:rsidRPr="00C31271" w:rsidRDefault="00E01CC8" w:rsidP="00E01CC8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  <w:lang w:val="it-IT"/>
        </w:rPr>
      </w:pPr>
      <w:r w:rsidRPr="00D32679">
        <w:rPr>
          <w:iCs/>
          <w:sz w:val="22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D32679">
        <w:rPr>
          <w:iCs/>
          <w:sz w:val="22"/>
          <w:lang w:val="it-IT"/>
        </w:rPr>
        <w:instrText xml:space="preserve"> FORMCHECKBOX </w:instrText>
      </w:r>
      <w:r w:rsidR="006F2C7C">
        <w:rPr>
          <w:iCs/>
          <w:sz w:val="22"/>
          <w:lang w:val="it-IT"/>
        </w:rPr>
      </w:r>
      <w:r w:rsidR="006F2C7C">
        <w:rPr>
          <w:iCs/>
          <w:sz w:val="22"/>
          <w:lang w:val="it-IT"/>
        </w:rPr>
        <w:fldChar w:fldCharType="separate"/>
      </w:r>
      <w:r w:rsidRPr="00D32679">
        <w:rPr>
          <w:iCs/>
          <w:sz w:val="22"/>
          <w:lang w:val="it-IT"/>
        </w:rPr>
        <w:fldChar w:fldCharType="end"/>
      </w:r>
      <w:bookmarkEnd w:id="12"/>
      <w:r w:rsidRPr="00C31271">
        <w:rPr>
          <w:iCs/>
          <w:sz w:val="22"/>
          <w:lang w:val="it-IT"/>
        </w:rPr>
        <w:tab/>
        <w:t>Pericoli per la produzione</w:t>
      </w:r>
    </w:p>
    <w:p w:rsidR="00E01CC8" w:rsidRPr="00C31271" w:rsidRDefault="00E01CC8" w:rsidP="00E01CC8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  <w:lang w:val="it-IT"/>
        </w:rPr>
      </w:pPr>
      <w:r w:rsidRPr="00D32679">
        <w:rPr>
          <w:iCs/>
          <w:sz w:val="22"/>
          <w:lang w:val="it-I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D32679">
        <w:rPr>
          <w:iCs/>
          <w:sz w:val="22"/>
          <w:lang w:val="it-IT"/>
        </w:rPr>
        <w:instrText xml:space="preserve"> FORMCHECKBOX </w:instrText>
      </w:r>
      <w:r w:rsidR="006F2C7C">
        <w:rPr>
          <w:iCs/>
          <w:sz w:val="22"/>
          <w:lang w:val="it-IT"/>
        </w:rPr>
      </w:r>
      <w:r w:rsidR="006F2C7C">
        <w:rPr>
          <w:iCs/>
          <w:sz w:val="22"/>
          <w:lang w:val="it-IT"/>
        </w:rPr>
        <w:fldChar w:fldCharType="separate"/>
      </w:r>
      <w:r w:rsidRPr="00D32679">
        <w:rPr>
          <w:iCs/>
          <w:sz w:val="22"/>
          <w:lang w:val="it-IT"/>
        </w:rPr>
        <w:fldChar w:fldCharType="end"/>
      </w:r>
      <w:bookmarkEnd w:id="13"/>
      <w:r w:rsidRPr="00C31271">
        <w:rPr>
          <w:iCs/>
          <w:sz w:val="22"/>
          <w:lang w:val="it-IT"/>
        </w:rPr>
        <w:tab/>
        <w:t xml:space="preserve">Rischio di deterioramento del prodotto </w:t>
      </w:r>
    </w:p>
    <w:p w:rsidR="00E01CC8" w:rsidRPr="00C31271" w:rsidRDefault="00E01CC8" w:rsidP="00E01CC8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  <w:lang w:val="it-IT"/>
        </w:rPr>
      </w:pPr>
      <w:r w:rsidRPr="00D32679">
        <w:rPr>
          <w:iCs/>
          <w:sz w:val="22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D32679">
        <w:rPr>
          <w:iCs/>
          <w:sz w:val="22"/>
          <w:lang w:val="it-IT"/>
        </w:rPr>
        <w:instrText xml:space="preserve"> FORMCHECKBOX </w:instrText>
      </w:r>
      <w:r w:rsidR="006F2C7C">
        <w:rPr>
          <w:iCs/>
          <w:sz w:val="22"/>
          <w:lang w:val="it-IT"/>
        </w:rPr>
      </w:r>
      <w:r w:rsidR="006F2C7C">
        <w:rPr>
          <w:iCs/>
          <w:sz w:val="22"/>
          <w:lang w:val="it-IT"/>
        </w:rPr>
        <w:fldChar w:fldCharType="separate"/>
      </w:r>
      <w:r w:rsidRPr="00D32679">
        <w:rPr>
          <w:iCs/>
          <w:sz w:val="22"/>
          <w:lang w:val="it-IT"/>
        </w:rPr>
        <w:fldChar w:fldCharType="end"/>
      </w:r>
      <w:bookmarkEnd w:id="14"/>
      <w:r w:rsidRPr="00C31271">
        <w:rPr>
          <w:iCs/>
          <w:sz w:val="22"/>
          <w:lang w:val="it-IT"/>
        </w:rPr>
        <w:tab/>
        <w:t>Rischio di diminuzione della qualità del prodotto o del prodotto intermedio</w:t>
      </w:r>
    </w:p>
    <w:p w:rsidR="00E01CC8" w:rsidRPr="00C31271" w:rsidRDefault="00E01CC8" w:rsidP="00E01CC8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  <w:lang w:val="it-IT"/>
        </w:rPr>
      </w:pPr>
      <w:r w:rsidRPr="00D32679">
        <w:rPr>
          <w:iCs/>
          <w:sz w:val="22"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D32679">
        <w:rPr>
          <w:iCs/>
          <w:sz w:val="22"/>
          <w:lang w:val="it-IT"/>
        </w:rPr>
        <w:instrText xml:space="preserve"> FORMCHECKBOX </w:instrText>
      </w:r>
      <w:r w:rsidR="006F2C7C">
        <w:rPr>
          <w:iCs/>
          <w:sz w:val="22"/>
          <w:lang w:val="it-IT"/>
        </w:rPr>
      </w:r>
      <w:r w:rsidR="006F2C7C">
        <w:rPr>
          <w:iCs/>
          <w:sz w:val="22"/>
          <w:lang w:val="it-IT"/>
        </w:rPr>
        <w:fldChar w:fldCharType="separate"/>
      </w:r>
      <w:r w:rsidRPr="00D32679">
        <w:rPr>
          <w:iCs/>
          <w:sz w:val="22"/>
          <w:lang w:val="it-IT"/>
        </w:rPr>
        <w:fldChar w:fldCharType="end"/>
      </w:r>
      <w:bookmarkEnd w:id="15"/>
      <w:r w:rsidRPr="00C31271">
        <w:rPr>
          <w:iCs/>
          <w:sz w:val="22"/>
          <w:lang w:val="it-IT"/>
        </w:rPr>
        <w:tab/>
        <w:t>Pericolo per gli impianti di produzione</w:t>
      </w:r>
    </w:p>
    <w:p w:rsidR="00E01CC8" w:rsidRPr="00C31271" w:rsidRDefault="00E01CC8" w:rsidP="00E01CC8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  <w:lang w:val="it-IT"/>
        </w:rPr>
      </w:pPr>
      <w:r w:rsidRPr="00D32679">
        <w:rPr>
          <w:iCs/>
          <w:sz w:val="22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Pr="00D32679">
        <w:rPr>
          <w:iCs/>
          <w:sz w:val="22"/>
          <w:lang w:val="it-IT"/>
        </w:rPr>
        <w:instrText xml:space="preserve"> FORMCHECKBOX </w:instrText>
      </w:r>
      <w:r w:rsidR="006F2C7C">
        <w:rPr>
          <w:iCs/>
          <w:sz w:val="22"/>
          <w:lang w:val="it-IT"/>
        </w:rPr>
      </w:r>
      <w:r w:rsidR="006F2C7C">
        <w:rPr>
          <w:iCs/>
          <w:sz w:val="22"/>
          <w:lang w:val="it-IT"/>
        </w:rPr>
        <w:fldChar w:fldCharType="separate"/>
      </w:r>
      <w:r w:rsidRPr="00D32679">
        <w:rPr>
          <w:iCs/>
          <w:sz w:val="22"/>
          <w:lang w:val="it-IT"/>
        </w:rPr>
        <w:fldChar w:fldCharType="end"/>
      </w:r>
      <w:bookmarkEnd w:id="16"/>
      <w:r w:rsidRPr="00C31271">
        <w:rPr>
          <w:iCs/>
          <w:sz w:val="22"/>
          <w:lang w:val="it-IT"/>
        </w:rPr>
        <w:tab/>
        <w:t>Pericolo per il vicinato o l’ambiente</w:t>
      </w:r>
    </w:p>
    <w:p w:rsidR="00E01CC8" w:rsidRPr="00D32679" w:rsidRDefault="00E01CC8" w:rsidP="00E01CC8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  <w:lang w:val="it-IT"/>
        </w:rPr>
      </w:pPr>
      <w:r w:rsidRPr="00D32679">
        <w:rPr>
          <w:iCs/>
          <w:sz w:val="22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D32679">
        <w:rPr>
          <w:iCs/>
          <w:sz w:val="22"/>
          <w:lang w:val="it-IT"/>
        </w:rPr>
        <w:instrText xml:space="preserve"> FORMCHECKBOX </w:instrText>
      </w:r>
      <w:r w:rsidR="006F2C7C">
        <w:rPr>
          <w:iCs/>
          <w:sz w:val="22"/>
          <w:lang w:val="it-IT"/>
        </w:rPr>
      </w:r>
      <w:r w:rsidR="006F2C7C">
        <w:rPr>
          <w:iCs/>
          <w:sz w:val="22"/>
          <w:lang w:val="it-IT"/>
        </w:rPr>
        <w:fldChar w:fldCharType="separate"/>
      </w:r>
      <w:r w:rsidRPr="00D32679">
        <w:rPr>
          <w:iCs/>
          <w:sz w:val="22"/>
          <w:lang w:val="it-IT"/>
        </w:rPr>
        <w:fldChar w:fldCharType="end"/>
      </w:r>
      <w:bookmarkEnd w:id="17"/>
      <w:r w:rsidRPr="00D32679">
        <w:rPr>
          <w:iCs/>
          <w:sz w:val="22"/>
          <w:lang w:val="it-IT"/>
        </w:rPr>
        <w:tab/>
      </w:r>
      <w:r w:rsidRPr="00D32679">
        <w:rPr>
          <w:iCs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 w:rsidRPr="00D32679">
        <w:rPr>
          <w:iCs/>
          <w:sz w:val="22"/>
          <w:lang w:val="it-IT"/>
        </w:rPr>
        <w:instrText xml:space="preserve"> FORMTEXT </w:instrText>
      </w:r>
      <w:r w:rsidRPr="00D32679">
        <w:rPr>
          <w:iCs/>
          <w:sz w:val="22"/>
          <w:lang w:val="it-IT"/>
        </w:rPr>
      </w:r>
      <w:r w:rsidRPr="00D32679">
        <w:rPr>
          <w:iCs/>
          <w:sz w:val="22"/>
          <w:lang w:val="it-IT"/>
        </w:rPr>
        <w:fldChar w:fldCharType="separate"/>
      </w:r>
      <w:r w:rsidR="00AA461F">
        <w:rPr>
          <w:iCs/>
          <w:noProof/>
          <w:sz w:val="22"/>
          <w:lang w:val="it-IT"/>
        </w:rPr>
        <w:t> </w:t>
      </w:r>
      <w:r w:rsidR="00AA461F">
        <w:rPr>
          <w:iCs/>
          <w:noProof/>
          <w:sz w:val="22"/>
          <w:lang w:val="it-IT"/>
        </w:rPr>
        <w:t> </w:t>
      </w:r>
      <w:r w:rsidR="00AA461F">
        <w:rPr>
          <w:iCs/>
          <w:noProof/>
          <w:sz w:val="22"/>
          <w:lang w:val="it-IT"/>
        </w:rPr>
        <w:t> </w:t>
      </w:r>
      <w:r w:rsidR="00AA461F">
        <w:rPr>
          <w:iCs/>
          <w:noProof/>
          <w:sz w:val="22"/>
          <w:lang w:val="it-IT"/>
        </w:rPr>
        <w:t> </w:t>
      </w:r>
      <w:r w:rsidR="00AA461F">
        <w:rPr>
          <w:iCs/>
          <w:noProof/>
          <w:sz w:val="22"/>
          <w:lang w:val="it-IT"/>
        </w:rPr>
        <w:t> </w:t>
      </w:r>
      <w:r w:rsidRPr="00D32679">
        <w:rPr>
          <w:iCs/>
          <w:sz w:val="22"/>
          <w:lang w:val="it-IT"/>
        </w:rPr>
        <w:fldChar w:fldCharType="end"/>
      </w:r>
      <w:bookmarkEnd w:id="18"/>
    </w:p>
    <w:p w:rsidR="00E01CC8" w:rsidRPr="00D32679" w:rsidRDefault="00E01CC8" w:rsidP="00E01CC8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  <w:lang w:val="it-IT"/>
        </w:rPr>
      </w:pPr>
      <w:r w:rsidRPr="00D32679">
        <w:rPr>
          <w:iCs/>
          <w:sz w:val="22"/>
          <w:lang w:val="it-I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Pr="00D32679">
        <w:rPr>
          <w:iCs/>
          <w:sz w:val="22"/>
          <w:lang w:val="it-IT"/>
        </w:rPr>
        <w:instrText xml:space="preserve"> FORMCHECKBOX </w:instrText>
      </w:r>
      <w:r w:rsidR="006F2C7C">
        <w:rPr>
          <w:iCs/>
          <w:sz w:val="22"/>
          <w:lang w:val="it-IT"/>
        </w:rPr>
      </w:r>
      <w:r w:rsidR="006F2C7C">
        <w:rPr>
          <w:iCs/>
          <w:sz w:val="22"/>
          <w:lang w:val="it-IT"/>
        </w:rPr>
        <w:fldChar w:fldCharType="separate"/>
      </w:r>
      <w:r w:rsidRPr="00D32679">
        <w:rPr>
          <w:iCs/>
          <w:sz w:val="22"/>
          <w:lang w:val="it-IT"/>
        </w:rPr>
        <w:fldChar w:fldCharType="end"/>
      </w:r>
      <w:bookmarkEnd w:id="19"/>
      <w:r w:rsidRPr="00D32679">
        <w:rPr>
          <w:iCs/>
          <w:sz w:val="22"/>
          <w:lang w:val="it-IT"/>
        </w:rPr>
        <w:tab/>
      </w:r>
      <w:r w:rsidRPr="00D32679">
        <w:rPr>
          <w:iCs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0" w:name="Text46"/>
      <w:r w:rsidRPr="00D32679">
        <w:rPr>
          <w:iCs/>
          <w:sz w:val="22"/>
          <w:lang w:val="it-IT"/>
        </w:rPr>
        <w:instrText xml:space="preserve"> FORMTEXT </w:instrText>
      </w:r>
      <w:r w:rsidRPr="00D32679">
        <w:rPr>
          <w:iCs/>
          <w:sz w:val="22"/>
          <w:lang w:val="it-IT"/>
        </w:rPr>
      </w:r>
      <w:r w:rsidRPr="00D32679">
        <w:rPr>
          <w:iCs/>
          <w:sz w:val="22"/>
          <w:lang w:val="it-IT"/>
        </w:rPr>
        <w:fldChar w:fldCharType="separate"/>
      </w:r>
      <w:r w:rsidR="00AA461F">
        <w:rPr>
          <w:iCs/>
          <w:noProof/>
          <w:sz w:val="22"/>
          <w:lang w:val="it-IT"/>
        </w:rPr>
        <w:t> </w:t>
      </w:r>
      <w:r w:rsidR="00AA461F">
        <w:rPr>
          <w:iCs/>
          <w:noProof/>
          <w:sz w:val="22"/>
          <w:lang w:val="it-IT"/>
        </w:rPr>
        <w:t> </w:t>
      </w:r>
      <w:r w:rsidR="00AA461F">
        <w:rPr>
          <w:iCs/>
          <w:noProof/>
          <w:sz w:val="22"/>
          <w:lang w:val="it-IT"/>
        </w:rPr>
        <w:t> </w:t>
      </w:r>
      <w:r w:rsidR="00AA461F">
        <w:rPr>
          <w:iCs/>
          <w:noProof/>
          <w:sz w:val="22"/>
          <w:lang w:val="it-IT"/>
        </w:rPr>
        <w:t> </w:t>
      </w:r>
      <w:r w:rsidR="00AA461F">
        <w:rPr>
          <w:iCs/>
          <w:noProof/>
          <w:sz w:val="22"/>
          <w:lang w:val="it-IT"/>
        </w:rPr>
        <w:t> </w:t>
      </w:r>
      <w:r w:rsidRPr="00D32679">
        <w:rPr>
          <w:iCs/>
          <w:sz w:val="22"/>
          <w:lang w:val="it-IT"/>
        </w:rPr>
        <w:fldChar w:fldCharType="end"/>
      </w:r>
      <w:bookmarkEnd w:id="20"/>
    </w:p>
    <w:p w:rsidR="00B40E35" w:rsidRPr="00D64402" w:rsidRDefault="00B40E35" w:rsidP="00D64402">
      <w:pPr>
        <w:numPr>
          <w:ilvl w:val="0"/>
          <w:numId w:val="30"/>
        </w:numPr>
        <w:tabs>
          <w:tab w:val="left" w:pos="993"/>
        </w:tabs>
        <w:spacing w:before="120"/>
        <w:ind w:left="284" w:hanging="284"/>
        <w:rPr>
          <w:iCs/>
          <w:sz w:val="22"/>
        </w:rPr>
      </w:pPr>
      <w:r w:rsidRPr="00D64402">
        <w:rPr>
          <w:iCs/>
        </w:rPr>
        <w:br w:type="page"/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6D15AD" w:rsidRPr="006F2C7C" w:rsidTr="006D15AD">
        <w:trPr>
          <w:trHeight w:val="406"/>
        </w:trPr>
        <w:tc>
          <w:tcPr>
            <w:tcW w:w="637" w:type="dxa"/>
          </w:tcPr>
          <w:p w:rsidR="006D15AD" w:rsidRPr="00D32679" w:rsidRDefault="006D15AD" w:rsidP="006D15AD">
            <w:pPr>
              <w:spacing w:before="120" w:after="120"/>
              <w:rPr>
                <w:b/>
                <w:sz w:val="22"/>
                <w:lang w:val="it-IT"/>
              </w:rPr>
            </w:pPr>
            <w:r w:rsidRPr="00D32679">
              <w:rPr>
                <w:iCs/>
                <w:lang w:val="it-IT"/>
              </w:rPr>
              <w:lastRenderedPageBreak/>
              <w:br w:type="page"/>
            </w:r>
            <w:r w:rsidRPr="00C31271">
              <w:rPr>
                <w:sz w:val="22"/>
                <w:lang w:val="it-IT"/>
              </w:rPr>
              <w:br w:type="page"/>
            </w:r>
            <w:r w:rsidRPr="00D32679">
              <w:rPr>
                <w:b/>
                <w:sz w:val="22"/>
                <w:lang w:val="it-IT"/>
              </w:rPr>
              <w:t>2.</w:t>
            </w:r>
          </w:p>
        </w:tc>
        <w:tc>
          <w:tcPr>
            <w:tcW w:w="8573" w:type="dxa"/>
          </w:tcPr>
          <w:p w:rsidR="006D15AD" w:rsidRPr="00C31271" w:rsidRDefault="006D15AD" w:rsidP="006D15AD">
            <w:pPr>
              <w:pStyle w:val="zzZusatzformatIfett"/>
              <w:spacing w:before="120" w:after="120" w:line="240" w:lineRule="auto"/>
              <w:rPr>
                <w:bCs/>
                <w:lang w:val="it-IT" w:eastAsia="de-DE"/>
              </w:rPr>
            </w:pPr>
            <w:r w:rsidRPr="00D32679">
              <w:rPr>
                <w:bCs/>
                <w:lang w:val="it-IT"/>
              </w:rPr>
              <w:t>INDISPENSABILITÀ ECONOMICA</w:t>
            </w:r>
            <w:r>
              <w:rPr>
                <w:bCs/>
                <w:lang w:val="it-IT"/>
              </w:rPr>
              <w:t xml:space="preserve"> </w:t>
            </w:r>
            <w:r w:rsidRPr="00B813F9">
              <w:rPr>
                <w:b w:val="0"/>
                <w:bCs/>
              </w:rPr>
              <w:sym w:font="Wingdings" w:char="F0E0"/>
            </w:r>
            <w:r w:rsidRPr="00B813F9">
              <w:rPr>
                <w:b w:val="0"/>
                <w:bCs/>
                <w:lang w:val="it-IT"/>
              </w:rPr>
              <w:t xml:space="preserve"> </w:t>
            </w:r>
            <w:hyperlink r:id="rId14" w:history="1">
              <w:r w:rsidRPr="00B813F9">
                <w:rPr>
                  <w:rStyle w:val="Hyperlink"/>
                  <w:b w:val="0"/>
                  <w:bCs/>
                  <w:szCs w:val="22"/>
                  <w:lang w:val="it-IT"/>
                </w:rPr>
                <w:t>Cfr. Indicazioni relative all'articolo 28 OLL 1</w:t>
              </w:r>
            </w:hyperlink>
          </w:p>
        </w:tc>
      </w:tr>
    </w:tbl>
    <w:p w:rsidR="006D15AD" w:rsidRPr="00C31271" w:rsidRDefault="006D15AD" w:rsidP="006D15AD">
      <w:pPr>
        <w:pStyle w:val="Abbildungsverzeichnis"/>
        <w:tabs>
          <w:tab w:val="clear" w:pos="9344"/>
        </w:tabs>
        <w:spacing w:before="0" w:line="240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6D15AD" w:rsidRPr="00D32679" w:rsidTr="00DB0CD8">
        <w:tc>
          <w:tcPr>
            <w:tcW w:w="637" w:type="dxa"/>
          </w:tcPr>
          <w:p w:rsidR="006D15AD" w:rsidRPr="00D32679" w:rsidRDefault="006D15AD" w:rsidP="00DB0CD8">
            <w:pPr>
              <w:spacing w:before="120" w:after="1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br w:type="page"/>
              <w:t>2.1</w:t>
            </w:r>
          </w:p>
        </w:tc>
        <w:tc>
          <w:tcPr>
            <w:tcW w:w="8573" w:type="dxa"/>
          </w:tcPr>
          <w:p w:rsidR="006D15AD" w:rsidRPr="00C31271" w:rsidRDefault="006D15AD" w:rsidP="00DB0CD8">
            <w:pPr>
              <w:pStyle w:val="berschrift4"/>
              <w:numPr>
                <w:ilvl w:val="0"/>
                <w:numId w:val="0"/>
              </w:numPr>
              <w:tabs>
                <w:tab w:val="num" w:pos="2880"/>
              </w:tabs>
              <w:spacing w:before="120" w:after="120" w:line="240" w:lineRule="auto"/>
              <w:rPr>
                <w:b w:val="0"/>
                <w:bCs/>
                <w:sz w:val="22"/>
                <w:lang w:val="it-IT"/>
              </w:rPr>
            </w:pPr>
            <w:r w:rsidRPr="00D32679">
              <w:rPr>
                <w:b w:val="0"/>
                <w:bCs/>
                <w:sz w:val="22"/>
                <w:lang w:val="it-IT"/>
              </w:rPr>
              <w:t>INVESTIMENTI</w:t>
            </w:r>
          </w:p>
        </w:tc>
      </w:tr>
    </w:tbl>
    <w:p w:rsidR="006D15AD" w:rsidRPr="00B813F9" w:rsidRDefault="006D15AD" w:rsidP="006D15AD">
      <w:pPr>
        <w:spacing w:before="120"/>
        <w:rPr>
          <w:sz w:val="22"/>
          <w:lang w:val="it-IT"/>
        </w:rPr>
      </w:pPr>
      <w:r w:rsidRPr="00B813F9">
        <w:rPr>
          <w:sz w:val="22"/>
          <w:lang w:val="it-IT"/>
        </w:rPr>
        <w:t>Viene richiesto un permesso perché gli investimenti sono molto elevati e/o la durata del loro ammortamento è tale da rendere indispensabile un lavoro con più squadre?</w:t>
      </w:r>
    </w:p>
    <w:p w:rsidR="006D15AD" w:rsidRPr="00B813F9" w:rsidRDefault="006D15AD" w:rsidP="006D15AD">
      <w:pPr>
        <w:tabs>
          <w:tab w:val="left" w:pos="709"/>
          <w:tab w:val="left" w:pos="1276"/>
        </w:tabs>
        <w:spacing w:before="120"/>
        <w:rPr>
          <w:sz w:val="22"/>
          <w:lang w:val="it-IT"/>
        </w:rPr>
      </w:pPr>
      <w:r w:rsidRPr="00B813F9">
        <w:rPr>
          <w:i/>
          <w:sz w:val="22"/>
          <w:lang w:val="it-IT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4"/>
      <w:r w:rsidRPr="00B813F9">
        <w:rPr>
          <w:i/>
          <w:sz w:val="22"/>
          <w:lang w:val="it-IT"/>
        </w:rPr>
        <w:instrText xml:space="preserve"> FORMCHECKBOX </w:instrText>
      </w:r>
      <w:r w:rsidR="006F2C7C">
        <w:rPr>
          <w:i/>
          <w:sz w:val="22"/>
          <w:lang w:val="it-IT"/>
        </w:rPr>
      </w:r>
      <w:r w:rsidR="006F2C7C">
        <w:rPr>
          <w:i/>
          <w:sz w:val="22"/>
          <w:lang w:val="it-IT"/>
        </w:rPr>
        <w:fldChar w:fldCharType="separate"/>
      </w:r>
      <w:r w:rsidRPr="00B813F9">
        <w:rPr>
          <w:i/>
          <w:sz w:val="22"/>
          <w:lang w:val="it-IT"/>
        </w:rPr>
        <w:fldChar w:fldCharType="end"/>
      </w:r>
      <w:bookmarkEnd w:id="21"/>
      <w:r w:rsidRPr="00B813F9">
        <w:rPr>
          <w:sz w:val="22"/>
          <w:lang w:val="it-IT"/>
        </w:rPr>
        <w:tab/>
        <w:t>Sì</w:t>
      </w:r>
      <w:r w:rsidRPr="00B813F9">
        <w:rPr>
          <w:sz w:val="22"/>
          <w:lang w:val="it-IT"/>
        </w:rPr>
        <w:tab/>
      </w:r>
      <w:r w:rsidRPr="00B813F9">
        <w:rPr>
          <w:sz w:val="15"/>
          <w:lang w:val="it-IT"/>
        </w:rPr>
        <w:t>(compilare i punti 2.1.1 e 2.1.2)</w:t>
      </w:r>
      <w:r w:rsidRPr="00B813F9">
        <w:rPr>
          <w:sz w:val="22"/>
          <w:lang w:val="it-IT"/>
        </w:rPr>
        <w:tab/>
      </w:r>
    </w:p>
    <w:p w:rsidR="006D15AD" w:rsidRPr="00B6029E" w:rsidRDefault="006D15AD" w:rsidP="006D15AD">
      <w:pPr>
        <w:tabs>
          <w:tab w:val="left" w:pos="709"/>
          <w:tab w:val="left" w:pos="1276"/>
        </w:tabs>
        <w:spacing w:before="60"/>
        <w:rPr>
          <w:sz w:val="22"/>
          <w:lang w:val="it-IT"/>
        </w:rPr>
      </w:pPr>
      <w:r w:rsidRPr="00B813F9">
        <w:rPr>
          <w:i/>
          <w:sz w:val="22"/>
          <w:lang w:val="it-IT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5"/>
      <w:r w:rsidRPr="00B813F9">
        <w:rPr>
          <w:i/>
          <w:sz w:val="22"/>
          <w:lang w:val="it-IT"/>
        </w:rPr>
        <w:instrText xml:space="preserve"> FORMCHECKBOX </w:instrText>
      </w:r>
      <w:r w:rsidR="006F2C7C">
        <w:rPr>
          <w:i/>
          <w:sz w:val="22"/>
          <w:lang w:val="it-IT"/>
        </w:rPr>
      </w:r>
      <w:r w:rsidR="006F2C7C">
        <w:rPr>
          <w:i/>
          <w:sz w:val="22"/>
          <w:lang w:val="it-IT"/>
        </w:rPr>
        <w:fldChar w:fldCharType="separate"/>
      </w:r>
      <w:r w:rsidRPr="00B813F9">
        <w:rPr>
          <w:i/>
          <w:sz w:val="22"/>
          <w:lang w:val="it-IT"/>
        </w:rPr>
        <w:fldChar w:fldCharType="end"/>
      </w:r>
      <w:bookmarkEnd w:id="22"/>
      <w:r w:rsidRPr="00B813F9">
        <w:rPr>
          <w:sz w:val="22"/>
          <w:lang w:val="it-IT"/>
        </w:rPr>
        <w:tab/>
        <w:t>No</w:t>
      </w:r>
    </w:p>
    <w:p w:rsidR="006B50D5" w:rsidRPr="002A5D53" w:rsidRDefault="006B50D5" w:rsidP="006B50D5">
      <w:pPr>
        <w:rPr>
          <w:lang w:eastAsia="en-US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042"/>
        <w:gridCol w:w="1134"/>
        <w:gridCol w:w="1701"/>
        <w:gridCol w:w="1695"/>
        <w:gridCol w:w="6"/>
      </w:tblGrid>
      <w:tr w:rsidR="006D15AD" w:rsidRPr="006F2C7C" w:rsidTr="006D15AD">
        <w:trPr>
          <w:gridAfter w:val="1"/>
          <w:wAfter w:w="6" w:type="dxa"/>
          <w:trHeight w:val="246"/>
        </w:trPr>
        <w:tc>
          <w:tcPr>
            <w:tcW w:w="635" w:type="dxa"/>
          </w:tcPr>
          <w:p w:rsidR="006D15AD" w:rsidRPr="00C31271" w:rsidRDefault="006D15AD" w:rsidP="006D15AD">
            <w:pPr>
              <w:spacing w:before="120" w:after="120"/>
              <w:ind w:left="709" w:hanging="709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2.1.1</w:t>
            </w:r>
          </w:p>
        </w:tc>
        <w:tc>
          <w:tcPr>
            <w:tcW w:w="8572" w:type="dxa"/>
            <w:gridSpan w:val="4"/>
          </w:tcPr>
          <w:p w:rsidR="006D15AD" w:rsidRPr="00C31271" w:rsidRDefault="006D15AD" w:rsidP="006D15AD">
            <w:pPr>
              <w:spacing w:before="120" w:after="120"/>
              <w:ind w:left="709" w:hanging="709"/>
              <w:rPr>
                <w:sz w:val="22"/>
                <w:lang w:val="it-IT"/>
              </w:rPr>
            </w:pPr>
            <w:r w:rsidRPr="007B7810">
              <w:rPr>
                <w:sz w:val="22"/>
                <w:lang w:val="it-IT"/>
              </w:rPr>
              <w:t>LISTA DELLE INSTALLAZIONI DI PRODUZIONE E LAVORAZIONE</w:t>
            </w:r>
          </w:p>
        </w:tc>
      </w:tr>
      <w:tr w:rsidR="006D15AD" w:rsidRPr="006F2C7C" w:rsidTr="00630C1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36"/>
        </w:trPr>
        <w:tc>
          <w:tcPr>
            <w:tcW w:w="4677" w:type="dxa"/>
            <w:gridSpan w:val="2"/>
          </w:tcPr>
          <w:p w:rsidR="006D15AD" w:rsidRPr="006D15AD" w:rsidRDefault="006D15AD" w:rsidP="006D15AD">
            <w:pPr>
              <w:spacing w:before="60"/>
              <w:rPr>
                <w:sz w:val="18"/>
                <w:szCs w:val="18"/>
                <w:lang w:val="it-IT"/>
              </w:rPr>
            </w:pPr>
            <w:r w:rsidRPr="006D15AD">
              <w:rPr>
                <w:sz w:val="18"/>
                <w:szCs w:val="18"/>
                <w:lang w:val="it-IT"/>
              </w:rPr>
              <w:t>Unità d’investimento delle macchine e installazioni di produzione interessate dal lavoro notturno/domenicale</w:t>
            </w:r>
          </w:p>
        </w:tc>
        <w:tc>
          <w:tcPr>
            <w:tcW w:w="1134" w:type="dxa"/>
          </w:tcPr>
          <w:p w:rsidR="006D15AD" w:rsidRPr="006D15AD" w:rsidRDefault="006D15AD" w:rsidP="006D15AD">
            <w:pPr>
              <w:spacing w:before="60"/>
              <w:jc w:val="center"/>
              <w:rPr>
                <w:sz w:val="18"/>
                <w:szCs w:val="18"/>
                <w:lang w:val="it-IT"/>
              </w:rPr>
            </w:pPr>
            <w:r w:rsidRPr="006D15AD">
              <w:rPr>
                <w:sz w:val="18"/>
                <w:szCs w:val="18"/>
                <w:lang w:val="it-IT"/>
              </w:rPr>
              <w:t>Numero unità</w:t>
            </w:r>
          </w:p>
        </w:tc>
        <w:tc>
          <w:tcPr>
            <w:tcW w:w="1701" w:type="dxa"/>
          </w:tcPr>
          <w:p w:rsidR="006D15AD" w:rsidRPr="006D15AD" w:rsidRDefault="006D15AD" w:rsidP="006D15AD">
            <w:pPr>
              <w:spacing w:before="60"/>
              <w:jc w:val="center"/>
              <w:rPr>
                <w:sz w:val="18"/>
                <w:szCs w:val="18"/>
                <w:lang w:val="it-IT"/>
              </w:rPr>
            </w:pPr>
            <w:r w:rsidRPr="006D15AD">
              <w:rPr>
                <w:sz w:val="18"/>
                <w:szCs w:val="18"/>
                <w:lang w:val="it-IT"/>
              </w:rPr>
              <w:t>Valore di rimpiazzo per unità in migliaia di franchi</w:t>
            </w:r>
          </w:p>
        </w:tc>
        <w:tc>
          <w:tcPr>
            <w:tcW w:w="1701" w:type="dxa"/>
            <w:gridSpan w:val="2"/>
          </w:tcPr>
          <w:p w:rsidR="006D15AD" w:rsidRPr="006D15AD" w:rsidRDefault="006D15AD" w:rsidP="006D15AD">
            <w:pPr>
              <w:spacing w:before="60"/>
              <w:jc w:val="center"/>
              <w:rPr>
                <w:sz w:val="18"/>
                <w:szCs w:val="18"/>
                <w:lang w:val="it-IT"/>
              </w:rPr>
            </w:pPr>
            <w:r w:rsidRPr="006D15AD">
              <w:rPr>
                <w:sz w:val="18"/>
                <w:szCs w:val="18"/>
                <w:lang w:val="it-IT"/>
              </w:rPr>
              <w:t>Valore di rimpiazzo totale in migliaia di franchi</w:t>
            </w:r>
          </w:p>
        </w:tc>
      </w:tr>
      <w:tr w:rsidR="00CA0C4B" w:rsidRPr="002A5D53" w:rsidTr="005177F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CA0C4B" w:rsidRPr="002A5D53" w:rsidRDefault="00CA0C4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3" w:name="Text162"/>
            <w:bookmarkStart w:id="24" w:name="Text215"/>
            <w:bookmarkStart w:id="25" w:name="Text237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 w:rsidR="00AA461F">
              <w:rPr>
                <w:rFonts w:cs="Arial"/>
                <w:i/>
                <w:noProof/>
                <w:sz w:val="15"/>
              </w:rPr>
              <w:t> </w:t>
            </w:r>
            <w:r w:rsidR="00AA461F">
              <w:rPr>
                <w:rFonts w:cs="Arial"/>
                <w:i/>
                <w:noProof/>
                <w:sz w:val="15"/>
              </w:rPr>
              <w:t> </w:t>
            </w:r>
            <w:r w:rsidR="00AA461F">
              <w:rPr>
                <w:rFonts w:cs="Arial"/>
                <w:i/>
                <w:noProof/>
                <w:sz w:val="15"/>
              </w:rPr>
              <w:t> </w:t>
            </w:r>
            <w:r w:rsidR="00AA461F">
              <w:rPr>
                <w:rFonts w:cs="Arial"/>
                <w:i/>
                <w:noProof/>
                <w:sz w:val="15"/>
              </w:rPr>
              <w:t> </w:t>
            </w:r>
            <w:r w:rsidR="00AA461F"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23"/>
          </w:p>
        </w:tc>
        <w:bookmarkEnd w:id="24"/>
        <w:tc>
          <w:tcPr>
            <w:tcW w:w="1134" w:type="dxa"/>
            <w:vAlign w:val="center"/>
          </w:tcPr>
          <w:p w:rsidR="00CA0C4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A0C4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25"/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  <w:bookmarkEnd w:id="26"/>
          </w:p>
        </w:tc>
        <w:bookmarkEnd w:id="25"/>
        <w:tc>
          <w:tcPr>
            <w:tcW w:w="1701" w:type="dxa"/>
            <w:gridSpan w:val="2"/>
            <w:vAlign w:val="center"/>
          </w:tcPr>
          <w:p w:rsidR="00CA0C4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7" w:name="Text163"/>
            <w:bookmarkStart w:id="28" w:name="Text216"/>
            <w:bookmarkStart w:id="29" w:name="Text238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27"/>
          </w:p>
        </w:tc>
        <w:bookmarkEnd w:id="28"/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bookmarkEnd w:id="29"/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0" w:name="Text164"/>
            <w:bookmarkStart w:id="31" w:name="Text217"/>
            <w:bookmarkStart w:id="32" w:name="Text239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30"/>
          </w:p>
        </w:tc>
        <w:bookmarkEnd w:id="31"/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bookmarkEnd w:id="32"/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3" w:name="Text165"/>
            <w:bookmarkStart w:id="34" w:name="Text214"/>
            <w:bookmarkStart w:id="35" w:name="Text240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33"/>
          </w:p>
        </w:tc>
        <w:bookmarkEnd w:id="34"/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bookmarkEnd w:id="35"/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6" w:name="Text169"/>
            <w:bookmarkStart w:id="37" w:name="Text188"/>
            <w:bookmarkStart w:id="38" w:name="Text221"/>
            <w:bookmarkStart w:id="39" w:name="Text244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36"/>
          </w:p>
        </w:tc>
        <w:bookmarkEnd w:id="37"/>
        <w:bookmarkEnd w:id="38"/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bookmarkEnd w:id="39"/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0" w:name="Text170"/>
            <w:bookmarkStart w:id="41" w:name="Text222"/>
            <w:bookmarkStart w:id="42" w:name="Text245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40"/>
          </w:p>
        </w:tc>
        <w:bookmarkEnd w:id="41"/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bookmarkEnd w:id="42"/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0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3" w:name="Text171"/>
            <w:bookmarkStart w:id="44" w:name="Text223"/>
            <w:bookmarkStart w:id="45" w:name="Text246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43"/>
          </w:p>
        </w:tc>
        <w:bookmarkEnd w:id="44"/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bookmarkEnd w:id="45"/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E40B7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6" w:name="Text172"/>
            <w:bookmarkStart w:id="47" w:name="Text224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46"/>
          </w:p>
        </w:tc>
        <w:bookmarkEnd w:id="47"/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6D15AD" w:rsidRPr="006F2C7C" w:rsidTr="006D15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0"/>
        </w:trPr>
        <w:tc>
          <w:tcPr>
            <w:tcW w:w="9213" w:type="dxa"/>
            <w:gridSpan w:val="6"/>
            <w:shd w:val="clear" w:color="auto" w:fill="auto"/>
          </w:tcPr>
          <w:p w:rsidR="006D15AD" w:rsidRPr="00166FAF" w:rsidRDefault="00F4226D" w:rsidP="00F4226D">
            <w:pPr>
              <w:spacing w:before="60"/>
              <w:rPr>
                <w:sz w:val="16"/>
                <w:szCs w:val="16"/>
                <w:highlight w:val="yellow"/>
                <w:lang w:val="it-IT"/>
              </w:rPr>
            </w:pPr>
            <w:r>
              <w:rPr>
                <w:b/>
                <w:bCs/>
                <w:sz w:val="22"/>
                <w:lang w:val="it-IT"/>
              </w:rPr>
              <w:t>Altre i</w:t>
            </w:r>
            <w:r w:rsidR="006D15AD" w:rsidRPr="006D15AD">
              <w:rPr>
                <w:b/>
                <w:bCs/>
                <w:sz w:val="22"/>
                <w:lang w:val="it-IT"/>
              </w:rPr>
              <w:t xml:space="preserve">nstallazioni </w:t>
            </w:r>
            <w:r>
              <w:rPr>
                <w:b/>
                <w:bCs/>
                <w:sz w:val="22"/>
                <w:lang w:val="it-IT"/>
              </w:rPr>
              <w:t xml:space="preserve">connesse con il </w:t>
            </w:r>
            <w:r w:rsidR="006D15AD" w:rsidRPr="006D15AD">
              <w:rPr>
                <w:b/>
                <w:bCs/>
                <w:sz w:val="22"/>
                <w:lang w:val="it-IT"/>
              </w:rPr>
              <w:t xml:space="preserve">lavoro notturno/domenicale: </w:t>
            </w:r>
            <w:r w:rsidR="006D15AD" w:rsidRPr="006D15AD">
              <w:rPr>
                <w:b/>
                <w:bCs/>
                <w:sz w:val="22"/>
                <w:lang w:val="it-IT"/>
              </w:rPr>
              <w:br/>
            </w:r>
            <w:r w:rsidR="006D15AD" w:rsidRPr="006D15AD">
              <w:rPr>
                <w:bCs/>
                <w:sz w:val="16"/>
                <w:szCs w:val="16"/>
                <w:lang w:val="it-IT"/>
              </w:rPr>
              <w:t xml:space="preserve">installazioni non produttive, ma direttamente legate e indispensabili al funzionamento dei suddetti impianti produttivi (p. es. camere bianche, </w:t>
            </w:r>
            <w:r w:rsidR="006D15AD" w:rsidRPr="006D15AD">
              <w:rPr>
                <w:sz w:val="16"/>
                <w:szCs w:val="16"/>
                <w:lang w:val="it-IT"/>
              </w:rPr>
              <w:t xml:space="preserve">climatizzazione particolare, produzione di vapore, pulizia/trattamento delle acque di scarico). I costi per gli immobili, l’energia ecc. </w:t>
            </w:r>
            <w:r w:rsidR="006D15AD" w:rsidRPr="006D15AD">
              <w:rPr>
                <w:b/>
                <w:sz w:val="16"/>
                <w:szCs w:val="16"/>
                <w:lang w:val="it-IT"/>
              </w:rPr>
              <w:t xml:space="preserve">non </w:t>
            </w:r>
            <w:r w:rsidR="006D15AD" w:rsidRPr="006D15AD">
              <w:rPr>
                <w:sz w:val="16"/>
                <w:szCs w:val="16"/>
                <w:lang w:val="it-IT"/>
              </w:rPr>
              <w:t>vanno elencati.</w:t>
            </w:r>
          </w:p>
        </w:tc>
      </w:tr>
      <w:tr w:rsidR="005177FB" w:rsidRPr="002A5D53" w:rsidTr="001E7C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83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8" w:name="Text173"/>
            <w:bookmarkStart w:id="49" w:name="Text278"/>
            <w:bookmarkStart w:id="50" w:name="Text287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48"/>
          </w:p>
        </w:tc>
        <w:bookmarkEnd w:id="49"/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bookmarkEnd w:id="50"/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1E7C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0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1" w:name="Text174"/>
            <w:bookmarkStart w:id="52" w:name="Text277"/>
            <w:bookmarkStart w:id="53" w:name="Text288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51"/>
          </w:p>
        </w:tc>
        <w:bookmarkEnd w:id="52"/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bookmarkEnd w:id="53"/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1E7C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9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1E7C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9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4" w:name="Text175"/>
            <w:bookmarkStart w:id="55" w:name="Text276"/>
            <w:bookmarkStart w:id="56" w:name="Text289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54"/>
          </w:p>
        </w:tc>
        <w:bookmarkEnd w:id="55"/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bookmarkEnd w:id="56"/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5177FB" w:rsidRPr="002A5D53" w:rsidTr="001E7C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4677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rPr>
                <w:rFonts w:cs="Arial"/>
                <w:sz w:val="15"/>
              </w:rPr>
            </w:pPr>
            <w:r w:rsidRPr="002A5D53">
              <w:rPr>
                <w:rFonts w:cs="Arial"/>
                <w:i/>
                <w:sz w:val="15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7" w:name="Text180"/>
            <w:bookmarkStart w:id="58" w:name="Text294"/>
            <w:r w:rsidRPr="002A5D53">
              <w:rPr>
                <w:rFonts w:cs="Arial"/>
                <w:i/>
                <w:sz w:val="15"/>
              </w:rPr>
              <w:instrText xml:space="preserve"> FORMTEXT </w:instrText>
            </w:r>
            <w:r w:rsidRPr="002A5D53">
              <w:rPr>
                <w:rFonts w:cs="Arial"/>
                <w:i/>
                <w:sz w:val="15"/>
              </w:rPr>
            </w:r>
            <w:r w:rsidRPr="002A5D53"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 w:rsidRPr="002A5D53">
              <w:rPr>
                <w:rFonts w:cs="Arial"/>
                <w:i/>
                <w:sz w:val="15"/>
              </w:rPr>
              <w:fldChar w:fldCharType="end"/>
            </w:r>
            <w:bookmarkEnd w:id="57"/>
          </w:p>
        </w:tc>
        <w:tc>
          <w:tcPr>
            <w:tcW w:w="1134" w:type="dxa"/>
            <w:vAlign w:val="center"/>
          </w:tcPr>
          <w:p w:rsidR="005177FB" w:rsidRPr="002A5D53" w:rsidRDefault="005177FB" w:rsidP="005177FB">
            <w:pPr>
              <w:spacing w:before="60"/>
              <w:jc w:val="center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  <w:bookmarkEnd w:id="58"/>
        <w:tc>
          <w:tcPr>
            <w:tcW w:w="1701" w:type="dxa"/>
            <w:gridSpan w:val="2"/>
            <w:vAlign w:val="center"/>
          </w:tcPr>
          <w:p w:rsidR="005177FB" w:rsidRPr="002A5D53" w:rsidRDefault="005177FB" w:rsidP="005177FB">
            <w:pPr>
              <w:spacing w:before="6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15"/>
              </w:rPr>
              <w:instrText xml:space="preserve"> FORMTEXT </w:instrText>
            </w:r>
            <w:r>
              <w:rPr>
                <w:rFonts w:cs="Arial"/>
                <w:i/>
                <w:sz w:val="15"/>
              </w:rPr>
            </w:r>
            <w:r>
              <w:rPr>
                <w:rFonts w:cs="Arial"/>
                <w:i/>
                <w:sz w:val="15"/>
              </w:rPr>
              <w:fldChar w:fldCharType="separate"/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noProof/>
                <w:sz w:val="15"/>
              </w:rPr>
              <w:t> </w:t>
            </w:r>
            <w:r>
              <w:rPr>
                <w:rFonts w:cs="Arial"/>
                <w:i/>
                <w:sz w:val="15"/>
              </w:rPr>
              <w:fldChar w:fldCharType="end"/>
            </w:r>
          </w:p>
        </w:tc>
      </w:tr>
      <w:tr w:rsidR="006D15AD" w:rsidRPr="002A5D53" w:rsidTr="005177F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42"/>
        </w:trPr>
        <w:tc>
          <w:tcPr>
            <w:tcW w:w="7512" w:type="dxa"/>
            <w:gridSpan w:val="4"/>
            <w:tcBorders>
              <w:right w:val="nil"/>
            </w:tcBorders>
          </w:tcPr>
          <w:p w:rsidR="006D15AD" w:rsidRPr="00B6029E" w:rsidRDefault="006D15AD" w:rsidP="006D15AD">
            <w:pPr>
              <w:pStyle w:val="zzZusatzformatIfett"/>
              <w:spacing w:before="60" w:line="240" w:lineRule="auto"/>
              <w:rPr>
                <w:lang w:val="it-IT" w:eastAsia="de-DE"/>
              </w:rPr>
            </w:pPr>
            <w:bookmarkStart w:id="59" w:name="Text295"/>
            <w:r w:rsidRPr="00C31271">
              <w:rPr>
                <w:rFonts w:cs="Arial"/>
                <w:lang w:val="it-IT"/>
              </w:rPr>
              <w:t>Totale</w:t>
            </w:r>
            <w:r w:rsidRPr="00B6029E">
              <w:rPr>
                <w:rFonts w:cs="Arial"/>
                <w:lang w:val="it-IT"/>
              </w:rPr>
              <w:t xml:space="preserve"> degli investimenti specifici per la produzione</w:t>
            </w:r>
          </w:p>
        </w:tc>
        <w:bookmarkEnd w:id="59"/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5AD" w:rsidRPr="002A5D53" w:rsidRDefault="005177FB" w:rsidP="005177FB">
            <w:pPr>
              <w:spacing w:before="60"/>
              <w:jc w:val="right"/>
              <w:rPr>
                <w:sz w:val="15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>
              <w:rPr>
                <w:i/>
                <w:noProof/>
                <w:sz w:val="15"/>
              </w:rPr>
              <w:t> </w:t>
            </w:r>
            <w:r>
              <w:rPr>
                <w:i/>
                <w:noProof/>
                <w:sz w:val="15"/>
              </w:rPr>
              <w:t> </w:t>
            </w:r>
            <w:r>
              <w:rPr>
                <w:i/>
                <w:noProof/>
                <w:sz w:val="15"/>
              </w:rPr>
              <w:t> </w:t>
            </w:r>
            <w:r>
              <w:rPr>
                <w:i/>
                <w:noProof/>
                <w:sz w:val="15"/>
              </w:rPr>
              <w:t> </w:t>
            </w:r>
            <w:r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</w:tr>
      <w:tr w:rsidR="006D15AD" w:rsidRPr="006F2C7C" w:rsidTr="006D15AD">
        <w:trPr>
          <w:gridAfter w:val="1"/>
          <w:wAfter w:w="6" w:type="dxa"/>
          <w:trHeight w:val="246"/>
        </w:trPr>
        <w:tc>
          <w:tcPr>
            <w:tcW w:w="635" w:type="dxa"/>
          </w:tcPr>
          <w:p w:rsidR="006D15AD" w:rsidRPr="002A5D53" w:rsidRDefault="006D15AD" w:rsidP="006D15AD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lastRenderedPageBreak/>
              <w:t>2.1.2</w:t>
            </w:r>
          </w:p>
        </w:tc>
        <w:tc>
          <w:tcPr>
            <w:tcW w:w="8572" w:type="dxa"/>
            <w:gridSpan w:val="4"/>
          </w:tcPr>
          <w:p w:rsidR="006D15AD" w:rsidRPr="0061350C" w:rsidRDefault="006D15AD" w:rsidP="006D15AD">
            <w:pPr>
              <w:spacing w:before="120" w:after="120"/>
              <w:rPr>
                <w:sz w:val="22"/>
                <w:lang w:val="it-CH"/>
              </w:rPr>
            </w:pPr>
            <w:r w:rsidRPr="0061350C">
              <w:rPr>
                <w:sz w:val="22"/>
                <w:lang w:val="it-CH"/>
              </w:rPr>
              <w:br w:type="page"/>
            </w:r>
            <w:r w:rsidR="0061350C" w:rsidRPr="004C2180">
              <w:rPr>
                <w:sz w:val="22"/>
                <w:lang w:val="it-CH"/>
              </w:rPr>
              <w:t>INVESTI</w:t>
            </w:r>
            <w:r w:rsidR="0061350C">
              <w:rPr>
                <w:sz w:val="22"/>
                <w:lang w:val="it-CH"/>
              </w:rPr>
              <w:t>MENTO MEDIO PER POSTO DI LAVORO</w:t>
            </w:r>
          </w:p>
        </w:tc>
      </w:tr>
    </w:tbl>
    <w:p w:rsidR="006D15AD" w:rsidRPr="0061350C" w:rsidRDefault="006D15AD" w:rsidP="00701249">
      <w:pPr>
        <w:tabs>
          <w:tab w:val="left" w:pos="426"/>
          <w:tab w:val="left" w:pos="6804"/>
          <w:tab w:val="left" w:pos="7088"/>
          <w:tab w:val="left" w:pos="7938"/>
        </w:tabs>
        <w:spacing w:before="120"/>
        <w:rPr>
          <w:rFonts w:cs="Arial"/>
          <w:sz w:val="22"/>
          <w:lang w:val="it-CH"/>
        </w:rPr>
      </w:pPr>
    </w:p>
    <w:p w:rsidR="006D15AD" w:rsidRPr="006D15AD" w:rsidRDefault="006D15AD" w:rsidP="00AC17C9">
      <w:pPr>
        <w:tabs>
          <w:tab w:val="left" w:pos="426"/>
          <w:tab w:val="left" w:pos="6804"/>
          <w:tab w:val="left" w:pos="7088"/>
          <w:tab w:val="left" w:pos="8080"/>
        </w:tabs>
        <w:spacing w:before="120"/>
        <w:rPr>
          <w:rFonts w:cs="Arial"/>
          <w:sz w:val="22"/>
          <w:lang w:val="it-IT"/>
        </w:rPr>
      </w:pPr>
      <w:r w:rsidRPr="006D15AD">
        <w:rPr>
          <w:sz w:val="22"/>
          <w:lang w:val="it-IT"/>
        </w:rPr>
        <w:t>Somma degli investimenti specifici per la produzione</w:t>
      </w:r>
      <w:r w:rsidRPr="006D15AD">
        <w:rPr>
          <w:rFonts w:cs="Arial"/>
          <w:sz w:val="22"/>
          <w:lang w:val="it-IT"/>
        </w:rPr>
        <w:t xml:space="preserve"> (v. pag. 4)</w:t>
      </w:r>
      <w:r w:rsidRPr="006D15AD">
        <w:rPr>
          <w:rFonts w:cs="Arial"/>
          <w:sz w:val="22"/>
          <w:lang w:val="it-IT"/>
        </w:rPr>
        <w:tab/>
      </w:r>
      <w:r w:rsidRPr="006D15AD">
        <w:rPr>
          <w:rFonts w:cs="Arial"/>
          <w:sz w:val="22"/>
          <w:lang w:val="it-IT"/>
        </w:rPr>
        <w:sym w:font="Symbol" w:char="F053"/>
      </w:r>
      <w:r w:rsidRPr="006D15AD">
        <w:rPr>
          <w:rFonts w:cs="Arial"/>
          <w:sz w:val="22"/>
          <w:lang w:val="it-IT"/>
        </w:rPr>
        <w:tab/>
        <w:t>mio. fr.</w:t>
      </w:r>
      <w:r w:rsidRPr="006D15AD">
        <w:rPr>
          <w:rFonts w:cs="Arial"/>
          <w:sz w:val="22"/>
          <w:lang w:val="it-IT"/>
        </w:rPr>
        <w:tab/>
      </w:r>
      <w:r w:rsidR="005177FB">
        <w:rPr>
          <w:rFonts w:cs="Arial"/>
          <w:i/>
          <w:sz w:val="22"/>
          <w:lang w:val="it-IT"/>
        </w:rPr>
        <w:fldChar w:fldCharType="begin">
          <w:ffData>
            <w:name w:val="Text75"/>
            <w:enabled/>
            <w:calcOnExit w:val="0"/>
            <w:textInput>
              <w:type w:val="number"/>
            </w:textInput>
          </w:ffData>
        </w:fldChar>
      </w:r>
      <w:bookmarkStart w:id="60" w:name="Text75"/>
      <w:r w:rsidR="005177FB">
        <w:rPr>
          <w:rFonts w:cs="Arial"/>
          <w:i/>
          <w:sz w:val="22"/>
          <w:lang w:val="it-IT"/>
        </w:rPr>
        <w:instrText xml:space="preserve"> FORMTEXT </w:instrText>
      </w:r>
      <w:r w:rsidR="005177FB">
        <w:rPr>
          <w:rFonts w:cs="Arial"/>
          <w:i/>
          <w:sz w:val="22"/>
          <w:lang w:val="it-IT"/>
        </w:rPr>
      </w:r>
      <w:r w:rsidR="005177FB">
        <w:rPr>
          <w:rFonts w:cs="Arial"/>
          <w:i/>
          <w:sz w:val="22"/>
          <w:lang w:val="it-IT"/>
        </w:rPr>
        <w:fldChar w:fldCharType="separate"/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sz w:val="22"/>
          <w:lang w:val="it-IT"/>
        </w:rPr>
        <w:fldChar w:fldCharType="end"/>
      </w:r>
      <w:bookmarkEnd w:id="60"/>
    </w:p>
    <w:p w:rsidR="006D15AD" w:rsidRPr="006D15AD" w:rsidRDefault="0055152A" w:rsidP="00AC17C9">
      <w:pPr>
        <w:tabs>
          <w:tab w:val="left" w:pos="426"/>
          <w:tab w:val="left" w:pos="6804"/>
          <w:tab w:val="left" w:pos="8080"/>
        </w:tabs>
        <w:spacing w:before="120"/>
        <w:rPr>
          <w:rFonts w:cs="Arial"/>
          <w:sz w:val="22"/>
          <w:u w:val="single"/>
          <w:lang w:val="it-IT"/>
        </w:rPr>
      </w:pPr>
      <w:r w:rsidRPr="0055152A">
        <w:rPr>
          <w:rFonts w:cs="Arial"/>
          <w:sz w:val="22"/>
          <w:lang w:val="it-IT"/>
        </w:rPr>
        <w:t xml:space="preserve">Diviso per il numero di lavoratori occupati contemporaneamente </w:t>
      </w:r>
      <w:r>
        <w:rPr>
          <w:rFonts w:cs="Arial"/>
          <w:sz w:val="22"/>
          <w:lang w:val="it-IT"/>
        </w:rPr>
        <w:br/>
      </w:r>
      <w:r w:rsidRPr="0055152A">
        <w:rPr>
          <w:rFonts w:cs="Arial"/>
          <w:sz w:val="22"/>
          <w:lang w:val="it-IT"/>
        </w:rPr>
        <w:t>di notte e/o domenica</w:t>
      </w:r>
      <w:r w:rsidR="006D15AD" w:rsidRPr="006D15AD">
        <w:rPr>
          <w:rFonts w:cs="Arial"/>
          <w:sz w:val="22"/>
          <w:lang w:val="it-IT"/>
        </w:rPr>
        <w:tab/>
        <w:t>:</w:t>
      </w:r>
      <w:r w:rsidR="006D15AD" w:rsidRPr="006D15AD">
        <w:rPr>
          <w:rFonts w:cs="Arial"/>
          <w:sz w:val="22"/>
          <w:lang w:val="it-IT"/>
        </w:rPr>
        <w:tab/>
      </w:r>
      <w:r w:rsidR="005177FB">
        <w:rPr>
          <w:rFonts w:cs="Arial"/>
          <w:i/>
          <w:sz w:val="22"/>
          <w:lang w:val="it-IT"/>
        </w:rPr>
        <w:fldChar w:fldCharType="begin">
          <w:ffData>
            <w:name w:val="Text76"/>
            <w:enabled/>
            <w:calcOnExit w:val="0"/>
            <w:textInput>
              <w:type w:val="number"/>
            </w:textInput>
          </w:ffData>
        </w:fldChar>
      </w:r>
      <w:bookmarkStart w:id="61" w:name="Text76"/>
      <w:r w:rsidR="005177FB">
        <w:rPr>
          <w:rFonts w:cs="Arial"/>
          <w:i/>
          <w:sz w:val="22"/>
          <w:lang w:val="it-IT"/>
        </w:rPr>
        <w:instrText xml:space="preserve"> FORMTEXT </w:instrText>
      </w:r>
      <w:r w:rsidR="005177FB">
        <w:rPr>
          <w:rFonts w:cs="Arial"/>
          <w:i/>
          <w:sz w:val="22"/>
          <w:lang w:val="it-IT"/>
        </w:rPr>
      </w:r>
      <w:r w:rsidR="005177FB">
        <w:rPr>
          <w:rFonts w:cs="Arial"/>
          <w:i/>
          <w:sz w:val="22"/>
          <w:lang w:val="it-IT"/>
        </w:rPr>
        <w:fldChar w:fldCharType="separate"/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sz w:val="22"/>
          <w:lang w:val="it-IT"/>
        </w:rPr>
        <w:fldChar w:fldCharType="end"/>
      </w:r>
      <w:bookmarkEnd w:id="61"/>
    </w:p>
    <w:p w:rsidR="006D15AD" w:rsidRPr="00166FAF" w:rsidRDefault="006D15AD" w:rsidP="00AC17C9">
      <w:pPr>
        <w:tabs>
          <w:tab w:val="left" w:pos="426"/>
          <w:tab w:val="left" w:pos="6804"/>
          <w:tab w:val="left" w:pos="7088"/>
          <w:tab w:val="left" w:pos="8080"/>
        </w:tabs>
        <w:spacing w:before="120"/>
        <w:rPr>
          <w:rFonts w:cs="Arial"/>
          <w:sz w:val="22"/>
          <w:lang w:val="it-IT"/>
        </w:rPr>
      </w:pPr>
      <w:r w:rsidRPr="006D15AD">
        <w:rPr>
          <w:rFonts w:cs="Arial"/>
          <w:sz w:val="22"/>
          <w:lang w:val="it-IT"/>
        </w:rPr>
        <w:t>Risultato: investimento medio per posto di lavoro</w:t>
      </w:r>
      <w:r w:rsidRPr="006D15AD">
        <w:rPr>
          <w:rFonts w:cs="Arial"/>
          <w:sz w:val="22"/>
          <w:lang w:val="it-IT"/>
        </w:rPr>
        <w:tab/>
        <w:t>=</w:t>
      </w:r>
      <w:r w:rsidRPr="006D15AD">
        <w:rPr>
          <w:rFonts w:cs="Arial"/>
          <w:sz w:val="22"/>
          <w:lang w:val="it-IT"/>
        </w:rPr>
        <w:tab/>
        <w:t>mio. fr.</w:t>
      </w:r>
      <w:r w:rsidRPr="006D15AD">
        <w:rPr>
          <w:rFonts w:cs="Arial"/>
          <w:sz w:val="22"/>
          <w:lang w:val="it-IT"/>
        </w:rPr>
        <w:tab/>
      </w:r>
      <w:r w:rsidR="005177FB">
        <w:rPr>
          <w:rFonts w:cs="Arial"/>
          <w:i/>
          <w:sz w:val="22"/>
          <w:lang w:val="it-IT"/>
        </w:rPr>
        <w:fldChar w:fldCharType="begin">
          <w:ffData>
            <w:name w:val="Text77"/>
            <w:enabled/>
            <w:calcOnExit w:val="0"/>
            <w:textInput>
              <w:type w:val="number"/>
            </w:textInput>
          </w:ffData>
        </w:fldChar>
      </w:r>
      <w:bookmarkStart w:id="62" w:name="Text77"/>
      <w:r w:rsidR="005177FB">
        <w:rPr>
          <w:rFonts w:cs="Arial"/>
          <w:i/>
          <w:sz w:val="22"/>
          <w:lang w:val="it-IT"/>
        </w:rPr>
        <w:instrText xml:space="preserve"> FORMTEXT </w:instrText>
      </w:r>
      <w:r w:rsidR="005177FB">
        <w:rPr>
          <w:rFonts w:cs="Arial"/>
          <w:i/>
          <w:sz w:val="22"/>
          <w:lang w:val="it-IT"/>
        </w:rPr>
      </w:r>
      <w:r w:rsidR="005177FB">
        <w:rPr>
          <w:rFonts w:cs="Arial"/>
          <w:i/>
          <w:sz w:val="22"/>
          <w:lang w:val="it-IT"/>
        </w:rPr>
        <w:fldChar w:fldCharType="separate"/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noProof/>
          <w:sz w:val="22"/>
          <w:lang w:val="it-IT"/>
        </w:rPr>
        <w:t> </w:t>
      </w:r>
      <w:r w:rsidR="005177FB">
        <w:rPr>
          <w:rFonts w:cs="Arial"/>
          <w:i/>
          <w:sz w:val="22"/>
          <w:lang w:val="it-IT"/>
        </w:rPr>
        <w:fldChar w:fldCharType="end"/>
      </w:r>
      <w:bookmarkEnd w:id="62"/>
    </w:p>
    <w:p w:rsidR="00AB32C5" w:rsidRPr="002A5D53" w:rsidRDefault="00701249" w:rsidP="00701249">
      <w:pPr>
        <w:pStyle w:val="Kopfzeile"/>
        <w:tabs>
          <w:tab w:val="right" w:pos="8931"/>
        </w:tabs>
        <w:rPr>
          <w:sz w:val="22"/>
        </w:rPr>
      </w:pPr>
      <w:r w:rsidRPr="006D15AD">
        <w:rPr>
          <w:rFonts w:cs="Arial"/>
          <w:sz w:val="22"/>
          <w:lang w:val="it-CH"/>
        </w:rPr>
        <w:tab/>
      </w:r>
      <w:r w:rsidRPr="002A5D53">
        <w:rPr>
          <w:sz w:val="22"/>
        </w:rPr>
        <w:t>=================</w:t>
      </w:r>
    </w:p>
    <w:p w:rsidR="003F6C5C" w:rsidRPr="002A5D53" w:rsidRDefault="003F6C5C" w:rsidP="00701249">
      <w:pPr>
        <w:pStyle w:val="Kopfzeile"/>
        <w:tabs>
          <w:tab w:val="right" w:pos="8931"/>
        </w:tabs>
        <w:rPr>
          <w:sz w:val="22"/>
        </w:rPr>
      </w:pPr>
    </w:p>
    <w:p w:rsidR="00AB32C5" w:rsidRPr="002A5D53" w:rsidRDefault="00AB32C5" w:rsidP="00701249">
      <w:pPr>
        <w:pStyle w:val="Kopfzeile"/>
        <w:tabs>
          <w:tab w:val="right" w:pos="8931"/>
        </w:tabs>
        <w:rPr>
          <w:rFonts w:cs="Arial"/>
          <w:sz w:val="22"/>
        </w:rPr>
      </w:pPr>
    </w:p>
    <w:p w:rsidR="003920B1" w:rsidRPr="002A5D53" w:rsidRDefault="003920B1" w:rsidP="00701249">
      <w:pPr>
        <w:pStyle w:val="Kopfzeile"/>
        <w:tabs>
          <w:tab w:val="right" w:pos="8931"/>
        </w:tabs>
        <w:rPr>
          <w:rFonts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AB32C5" w:rsidRPr="006F2C7C" w:rsidTr="00CC10FF">
        <w:tc>
          <w:tcPr>
            <w:tcW w:w="637" w:type="dxa"/>
          </w:tcPr>
          <w:p w:rsidR="00AB32C5" w:rsidRPr="002A5D53" w:rsidRDefault="001968C4" w:rsidP="00CC10FF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br w:type="page"/>
              <w:t>2.2</w:t>
            </w:r>
          </w:p>
        </w:tc>
        <w:tc>
          <w:tcPr>
            <w:tcW w:w="8573" w:type="dxa"/>
          </w:tcPr>
          <w:p w:rsidR="00AB32C5" w:rsidRPr="002146E8" w:rsidRDefault="002146E8" w:rsidP="00B96C3E">
            <w:pPr>
              <w:pStyle w:val="berschrift4"/>
              <w:numPr>
                <w:ilvl w:val="0"/>
                <w:numId w:val="0"/>
              </w:numPr>
              <w:tabs>
                <w:tab w:val="num" w:pos="2880"/>
              </w:tabs>
              <w:spacing w:before="120" w:after="120" w:line="240" w:lineRule="auto"/>
              <w:rPr>
                <w:b w:val="0"/>
                <w:bCs/>
                <w:sz w:val="22"/>
                <w:lang w:val="it-CH"/>
              </w:rPr>
            </w:pPr>
            <w:r w:rsidRPr="00227927">
              <w:rPr>
                <w:b w:val="0"/>
                <w:bCs/>
                <w:sz w:val="22"/>
                <w:lang w:val="it-IT"/>
              </w:rPr>
              <w:t xml:space="preserve">ALTRI MOTIVI </w:t>
            </w:r>
            <w:r w:rsidRPr="00227927">
              <w:rPr>
                <w:b w:val="0"/>
                <w:bCs/>
                <w:sz w:val="22"/>
              </w:rPr>
              <w:sym w:font="Wingdings" w:char="F0E0"/>
            </w:r>
            <w:r w:rsidRPr="00227927">
              <w:rPr>
                <w:b w:val="0"/>
                <w:bCs/>
                <w:sz w:val="22"/>
                <w:lang w:val="it-IT"/>
              </w:rPr>
              <w:t xml:space="preserve"> </w:t>
            </w:r>
            <w:hyperlink r:id="rId15" w:history="1">
              <w:r w:rsidRPr="00227927">
                <w:rPr>
                  <w:rStyle w:val="Hyperlink"/>
                  <w:b w:val="0"/>
                  <w:bCs/>
                  <w:sz w:val="22"/>
                  <w:szCs w:val="22"/>
                  <w:lang w:val="it-IT"/>
                </w:rPr>
                <w:t>Cfr. Indicazioni relative all'articolo 28 OLL 1</w:t>
              </w:r>
            </w:hyperlink>
          </w:p>
        </w:tc>
      </w:tr>
    </w:tbl>
    <w:p w:rsidR="00701249" w:rsidRPr="002146E8" w:rsidRDefault="00701249" w:rsidP="00701249">
      <w:pPr>
        <w:rPr>
          <w:lang w:val="it-CH"/>
        </w:rPr>
      </w:pPr>
    </w:p>
    <w:p w:rsidR="003F6C5C" w:rsidRPr="002146E8" w:rsidRDefault="003F6C5C" w:rsidP="00701249">
      <w:pPr>
        <w:rPr>
          <w:lang w:val="it-CH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701249" w:rsidRPr="002A5D53" w:rsidTr="002146E8">
        <w:tc>
          <w:tcPr>
            <w:tcW w:w="637" w:type="dxa"/>
          </w:tcPr>
          <w:p w:rsidR="00701249" w:rsidRPr="002A5D53" w:rsidRDefault="001968C4" w:rsidP="00CC10FF">
            <w:pPr>
              <w:spacing w:before="120" w:after="120"/>
              <w:rPr>
                <w:sz w:val="22"/>
              </w:rPr>
            </w:pPr>
            <w:r w:rsidRPr="002146E8">
              <w:rPr>
                <w:sz w:val="22"/>
                <w:lang w:val="it-CH"/>
              </w:rPr>
              <w:br w:type="page"/>
            </w:r>
            <w:r w:rsidRPr="002A5D53">
              <w:rPr>
                <w:sz w:val="22"/>
              </w:rPr>
              <w:t>2.2</w:t>
            </w:r>
            <w:r w:rsidR="00AB32C5" w:rsidRPr="002A5D53">
              <w:rPr>
                <w:sz w:val="22"/>
              </w:rPr>
              <w:t>.1</w:t>
            </w:r>
          </w:p>
        </w:tc>
        <w:tc>
          <w:tcPr>
            <w:tcW w:w="8573" w:type="dxa"/>
          </w:tcPr>
          <w:p w:rsidR="00701249" w:rsidRPr="002A5D53" w:rsidRDefault="002146E8" w:rsidP="00B96C3E">
            <w:pPr>
              <w:pStyle w:val="berschrift4"/>
              <w:numPr>
                <w:ilvl w:val="0"/>
                <w:numId w:val="0"/>
              </w:numPr>
              <w:tabs>
                <w:tab w:val="num" w:pos="2880"/>
              </w:tabs>
              <w:spacing w:before="120" w:after="120" w:line="240" w:lineRule="auto"/>
              <w:rPr>
                <w:b w:val="0"/>
                <w:bCs/>
                <w:sz w:val="22"/>
              </w:rPr>
            </w:pPr>
            <w:r w:rsidRPr="00227927">
              <w:rPr>
                <w:b w:val="0"/>
                <w:bCs/>
                <w:sz w:val="22"/>
              </w:rPr>
              <w:t>CONCORRENZA ESTERA</w:t>
            </w:r>
          </w:p>
        </w:tc>
      </w:tr>
    </w:tbl>
    <w:p w:rsidR="002146E8" w:rsidRPr="00227927" w:rsidRDefault="002146E8" w:rsidP="002146E8">
      <w:pPr>
        <w:pStyle w:val="AnredeD"/>
        <w:spacing w:before="120" w:line="240" w:lineRule="auto"/>
        <w:jc w:val="both"/>
        <w:rPr>
          <w:lang w:val="it-IT" w:eastAsia="de-DE"/>
        </w:rPr>
      </w:pPr>
      <w:r w:rsidRPr="00227927">
        <w:rPr>
          <w:lang w:val="it-IT"/>
        </w:rPr>
        <w:t>Viene richiesto un permesso perché i concorrenti di Paesi comparabili con sistemi di lavoro analoghi offrono prodotti paragonabili a miglior prezzo</w:t>
      </w:r>
      <w:r w:rsidRPr="00227927">
        <w:rPr>
          <w:lang w:val="it-IT" w:eastAsia="de-DE"/>
        </w:rPr>
        <w:t>?</w:t>
      </w:r>
    </w:p>
    <w:p w:rsidR="002146E8" w:rsidRPr="00227927" w:rsidRDefault="002146E8" w:rsidP="002146E8">
      <w:pPr>
        <w:tabs>
          <w:tab w:val="left" w:pos="709"/>
        </w:tabs>
        <w:spacing w:before="120"/>
        <w:rPr>
          <w:sz w:val="22"/>
          <w:lang w:val="it-IT"/>
        </w:rPr>
      </w:pPr>
      <w:r w:rsidRPr="00227927">
        <w:rPr>
          <w:i/>
          <w:sz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227927">
        <w:rPr>
          <w:i/>
          <w:sz w:val="22"/>
          <w:lang w:val="it-IT"/>
        </w:rPr>
        <w:instrText xml:space="preserve"> FORMCHECKBOX </w:instrText>
      </w:r>
      <w:r w:rsidR="006F2C7C">
        <w:rPr>
          <w:i/>
          <w:sz w:val="22"/>
        </w:rPr>
      </w:r>
      <w:r w:rsidR="006F2C7C">
        <w:rPr>
          <w:i/>
          <w:sz w:val="22"/>
        </w:rPr>
        <w:fldChar w:fldCharType="separate"/>
      </w:r>
      <w:r w:rsidRPr="00227927">
        <w:rPr>
          <w:i/>
          <w:sz w:val="22"/>
        </w:rPr>
        <w:fldChar w:fldCharType="end"/>
      </w:r>
      <w:r w:rsidRPr="00227927">
        <w:rPr>
          <w:sz w:val="22"/>
          <w:lang w:val="it-IT"/>
        </w:rPr>
        <w:tab/>
        <w:t>Sì</w:t>
      </w:r>
    </w:p>
    <w:p w:rsidR="002146E8" w:rsidRPr="00227927" w:rsidRDefault="002146E8" w:rsidP="002146E8">
      <w:pPr>
        <w:tabs>
          <w:tab w:val="left" w:pos="709"/>
        </w:tabs>
        <w:spacing w:before="120"/>
        <w:rPr>
          <w:sz w:val="22"/>
          <w:lang w:val="it-IT"/>
        </w:rPr>
      </w:pPr>
      <w:r w:rsidRPr="00227927">
        <w:rPr>
          <w:i/>
          <w:sz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227927">
        <w:rPr>
          <w:i/>
          <w:sz w:val="22"/>
          <w:lang w:val="it-IT"/>
        </w:rPr>
        <w:instrText xml:space="preserve"> FORMCHECKBOX </w:instrText>
      </w:r>
      <w:r w:rsidR="006F2C7C">
        <w:rPr>
          <w:i/>
          <w:sz w:val="22"/>
        </w:rPr>
      </w:r>
      <w:r w:rsidR="006F2C7C">
        <w:rPr>
          <w:i/>
          <w:sz w:val="22"/>
        </w:rPr>
        <w:fldChar w:fldCharType="separate"/>
      </w:r>
      <w:r w:rsidRPr="00227927">
        <w:rPr>
          <w:i/>
          <w:sz w:val="22"/>
        </w:rPr>
        <w:fldChar w:fldCharType="end"/>
      </w:r>
      <w:r w:rsidRPr="00227927">
        <w:rPr>
          <w:sz w:val="22"/>
          <w:lang w:val="it-IT"/>
        </w:rPr>
        <w:tab/>
        <w:t>No</w:t>
      </w:r>
    </w:p>
    <w:p w:rsidR="00486ED1" w:rsidRPr="00227927" w:rsidRDefault="00486ED1" w:rsidP="00486ED1">
      <w:pPr>
        <w:spacing w:before="120"/>
        <w:rPr>
          <w:i/>
          <w:iCs/>
          <w:sz w:val="22"/>
          <w:lang w:val="it-IT"/>
        </w:rPr>
      </w:pPr>
      <w:r w:rsidRPr="00227927">
        <w:rPr>
          <w:i/>
          <w:iCs/>
          <w:sz w:val="22"/>
          <w:lang w:val="it-IT"/>
        </w:rPr>
        <w:t xml:space="preserve">Fornire al riguardo, in un documento separato o mediante il presente </w:t>
      </w:r>
      <w:hyperlink r:id="rId16" w:history="1">
        <w:r w:rsidRPr="000821AB">
          <w:rPr>
            <w:rStyle w:val="Hyperlink"/>
            <w:i/>
            <w:iCs/>
            <w:sz w:val="22"/>
            <w:lang w:val="it-IT"/>
          </w:rPr>
          <w:t>modulo</w:t>
        </w:r>
      </w:hyperlink>
      <w:r w:rsidRPr="00227927">
        <w:rPr>
          <w:i/>
          <w:iCs/>
          <w:sz w:val="22"/>
          <w:lang w:val="it-IT"/>
        </w:rPr>
        <w:t xml:space="preserve">, una motivazione sulla base delle </w:t>
      </w:r>
      <w:hyperlink r:id="rId17" w:history="1">
        <w:r w:rsidRPr="00227927">
          <w:rPr>
            <w:rStyle w:val="Hyperlink"/>
            <w:i/>
            <w:iCs/>
            <w:sz w:val="22"/>
            <w:lang w:val="it-IT"/>
          </w:rPr>
          <w:t>indicazioni relative all'articolo 28 OLL 1</w:t>
        </w:r>
      </w:hyperlink>
      <w:r w:rsidRPr="00227927">
        <w:rPr>
          <w:i/>
          <w:iCs/>
          <w:sz w:val="22"/>
          <w:lang w:val="it-IT"/>
        </w:rPr>
        <w:t>.</w:t>
      </w:r>
    </w:p>
    <w:p w:rsidR="003920B1" w:rsidRPr="002146E8" w:rsidRDefault="003920B1" w:rsidP="00EC56C3">
      <w:pPr>
        <w:spacing w:before="120"/>
        <w:ind w:left="567"/>
        <w:rPr>
          <w:i/>
          <w:iCs/>
          <w:sz w:val="22"/>
          <w:lang w:val="it-IT"/>
        </w:rPr>
      </w:pPr>
    </w:p>
    <w:p w:rsidR="00701249" w:rsidRPr="002146E8" w:rsidRDefault="00701249" w:rsidP="00701249">
      <w:pPr>
        <w:rPr>
          <w:lang w:val="it-CH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2146E8" w:rsidRPr="006F2C7C" w:rsidTr="002146E8">
        <w:tc>
          <w:tcPr>
            <w:tcW w:w="637" w:type="dxa"/>
          </w:tcPr>
          <w:p w:rsidR="002146E8" w:rsidRPr="002A5D53" w:rsidRDefault="002146E8" w:rsidP="002146E8">
            <w:pPr>
              <w:spacing w:before="120" w:after="120"/>
              <w:rPr>
                <w:sz w:val="22"/>
              </w:rPr>
            </w:pPr>
            <w:r w:rsidRPr="002A5D53">
              <w:rPr>
                <w:sz w:val="22"/>
              </w:rPr>
              <w:t>2.2.2</w:t>
            </w:r>
          </w:p>
        </w:tc>
        <w:tc>
          <w:tcPr>
            <w:tcW w:w="8573" w:type="dxa"/>
          </w:tcPr>
          <w:p w:rsidR="002146E8" w:rsidRPr="00227927" w:rsidRDefault="002146E8" w:rsidP="002146E8">
            <w:pPr>
              <w:spacing w:before="120" w:after="120"/>
              <w:rPr>
                <w:sz w:val="22"/>
                <w:lang w:val="it-IT"/>
              </w:rPr>
            </w:pPr>
            <w:r w:rsidRPr="00227927">
              <w:rPr>
                <w:sz w:val="22"/>
                <w:lang w:val="it-IT"/>
              </w:rPr>
              <w:t xml:space="preserve">ELEVATI COSTI IN CASO D’INTERRUZIONE </w:t>
            </w:r>
          </w:p>
        </w:tc>
      </w:tr>
    </w:tbl>
    <w:p w:rsidR="002146E8" w:rsidRPr="00227927" w:rsidRDefault="002146E8" w:rsidP="002146E8">
      <w:pPr>
        <w:pStyle w:val="AnredeD"/>
        <w:spacing w:before="120" w:line="240" w:lineRule="auto"/>
        <w:jc w:val="both"/>
        <w:rPr>
          <w:lang w:val="it-IT" w:eastAsia="de-DE"/>
        </w:rPr>
      </w:pPr>
      <w:r w:rsidRPr="00227927">
        <w:rPr>
          <w:lang w:val="it-IT" w:eastAsia="de-DE"/>
        </w:rPr>
        <w:t>Viene richiesto un permesso perché un’interruzione del processo produttivo provocherebbe elevati costi e il prodotto verrebbe rincarato esageratamente?</w:t>
      </w:r>
    </w:p>
    <w:p w:rsidR="002146E8" w:rsidRPr="00227927" w:rsidRDefault="002146E8" w:rsidP="002146E8">
      <w:pPr>
        <w:tabs>
          <w:tab w:val="left" w:pos="709"/>
        </w:tabs>
        <w:spacing w:before="120"/>
        <w:rPr>
          <w:sz w:val="22"/>
          <w:lang w:val="it-IT"/>
        </w:rPr>
      </w:pPr>
      <w:r w:rsidRPr="00227927">
        <w:rPr>
          <w:i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13"/>
      <w:r w:rsidRPr="00227927">
        <w:rPr>
          <w:i/>
          <w:sz w:val="22"/>
          <w:lang w:val="it-IT"/>
        </w:rPr>
        <w:instrText xml:space="preserve"> FORMCHECKBOX </w:instrText>
      </w:r>
      <w:r w:rsidR="006F2C7C">
        <w:rPr>
          <w:i/>
          <w:sz w:val="22"/>
        </w:rPr>
      </w:r>
      <w:r w:rsidR="006F2C7C">
        <w:rPr>
          <w:i/>
          <w:sz w:val="22"/>
        </w:rPr>
        <w:fldChar w:fldCharType="separate"/>
      </w:r>
      <w:r w:rsidRPr="00227927">
        <w:rPr>
          <w:i/>
          <w:sz w:val="22"/>
        </w:rPr>
        <w:fldChar w:fldCharType="end"/>
      </w:r>
      <w:bookmarkEnd w:id="63"/>
      <w:r w:rsidRPr="00227927">
        <w:rPr>
          <w:sz w:val="22"/>
          <w:lang w:val="it-IT"/>
        </w:rPr>
        <w:tab/>
        <w:t>Sì</w:t>
      </w:r>
    </w:p>
    <w:p w:rsidR="002146E8" w:rsidRPr="00227927" w:rsidRDefault="002146E8" w:rsidP="002146E8">
      <w:pPr>
        <w:tabs>
          <w:tab w:val="left" w:pos="709"/>
        </w:tabs>
        <w:spacing w:before="120"/>
        <w:rPr>
          <w:sz w:val="22"/>
          <w:lang w:val="it-IT"/>
        </w:rPr>
      </w:pPr>
      <w:r w:rsidRPr="00227927">
        <w:rPr>
          <w:i/>
          <w:sz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227927">
        <w:rPr>
          <w:i/>
          <w:sz w:val="22"/>
          <w:lang w:val="it-IT"/>
        </w:rPr>
        <w:instrText xml:space="preserve"> FORMCHECKBOX </w:instrText>
      </w:r>
      <w:r w:rsidR="006F2C7C">
        <w:rPr>
          <w:i/>
          <w:sz w:val="22"/>
        </w:rPr>
      </w:r>
      <w:r w:rsidR="006F2C7C">
        <w:rPr>
          <w:i/>
          <w:sz w:val="22"/>
        </w:rPr>
        <w:fldChar w:fldCharType="separate"/>
      </w:r>
      <w:r w:rsidRPr="00227927">
        <w:rPr>
          <w:i/>
          <w:sz w:val="22"/>
        </w:rPr>
        <w:fldChar w:fldCharType="end"/>
      </w:r>
      <w:r w:rsidRPr="00227927">
        <w:rPr>
          <w:sz w:val="22"/>
          <w:lang w:val="it-IT"/>
        </w:rPr>
        <w:tab/>
        <w:t>No</w:t>
      </w:r>
    </w:p>
    <w:p w:rsidR="00486ED1" w:rsidRPr="00227927" w:rsidRDefault="00486ED1" w:rsidP="00486ED1">
      <w:pPr>
        <w:spacing w:before="120"/>
        <w:rPr>
          <w:i/>
          <w:iCs/>
          <w:sz w:val="22"/>
          <w:lang w:val="it-IT"/>
        </w:rPr>
      </w:pPr>
      <w:r w:rsidRPr="00227927">
        <w:rPr>
          <w:i/>
          <w:iCs/>
          <w:sz w:val="22"/>
          <w:lang w:val="it-IT"/>
        </w:rPr>
        <w:t xml:space="preserve">Fornire al riguardo, in un documento separato o mediante il presente </w:t>
      </w:r>
      <w:hyperlink r:id="rId18" w:history="1">
        <w:r w:rsidRPr="000821AB">
          <w:rPr>
            <w:rStyle w:val="Hyperlink"/>
            <w:i/>
            <w:iCs/>
            <w:sz w:val="22"/>
            <w:lang w:val="it-IT"/>
          </w:rPr>
          <w:t>modulo</w:t>
        </w:r>
      </w:hyperlink>
      <w:r w:rsidRPr="00227927">
        <w:rPr>
          <w:i/>
          <w:iCs/>
          <w:sz w:val="22"/>
          <w:lang w:val="it-IT"/>
        </w:rPr>
        <w:t xml:space="preserve">, una motivazione sulla base delle </w:t>
      </w:r>
      <w:hyperlink r:id="rId19" w:history="1">
        <w:r w:rsidRPr="00227927">
          <w:rPr>
            <w:rStyle w:val="Hyperlink"/>
            <w:i/>
            <w:iCs/>
            <w:sz w:val="22"/>
            <w:lang w:val="it-IT"/>
          </w:rPr>
          <w:t>indicazioni relative all'articolo 28 OLL 1</w:t>
        </w:r>
      </w:hyperlink>
      <w:r w:rsidRPr="00227927">
        <w:rPr>
          <w:i/>
          <w:iCs/>
          <w:sz w:val="22"/>
          <w:lang w:val="it-IT"/>
        </w:rPr>
        <w:t>.</w:t>
      </w:r>
    </w:p>
    <w:p w:rsidR="00701249" w:rsidRPr="002146E8" w:rsidRDefault="00701249" w:rsidP="002146E8">
      <w:pPr>
        <w:pStyle w:val="AnredeD"/>
        <w:spacing w:before="120" w:line="240" w:lineRule="auto"/>
        <w:jc w:val="both"/>
        <w:rPr>
          <w:i/>
          <w:iCs/>
          <w:lang w:val="it-IT"/>
        </w:rPr>
      </w:pPr>
    </w:p>
    <w:sectPr w:rsidR="00701249" w:rsidRPr="002146E8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A3" w:rsidRDefault="00295BA3">
      <w:r>
        <w:separator/>
      </w:r>
    </w:p>
  </w:endnote>
  <w:endnote w:type="continuationSeparator" w:id="0">
    <w:p w:rsidR="00295BA3" w:rsidRDefault="0029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2" w:type="dxa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DB0CD8" w:rsidTr="003C24C6">
      <w:tc>
        <w:tcPr>
          <w:tcW w:w="4253" w:type="dxa"/>
          <w:vAlign w:val="bottom"/>
        </w:tcPr>
        <w:p w:rsidR="00DB0CD8" w:rsidRPr="00EC0D75" w:rsidRDefault="00DB0CD8" w:rsidP="003C24C6">
          <w:pPr>
            <w:pStyle w:val="Fuzeile"/>
            <w:rPr>
              <w:rFonts w:cs="Arial"/>
              <w:lang w:val="fr-FR"/>
            </w:rPr>
          </w:pPr>
          <w:r>
            <w:rPr>
              <w:rFonts w:cs="Arial"/>
            </w:rPr>
            <w:t xml:space="preserve">Pagina </w:t>
          </w:r>
          <w:r w:rsidRPr="00EC0D75">
            <w:rPr>
              <w:rStyle w:val="Seitenzahl"/>
              <w:rFonts w:cs="Arial"/>
            </w:rPr>
            <w:fldChar w:fldCharType="begin"/>
          </w:r>
          <w:r w:rsidRPr="00EC0D75">
            <w:rPr>
              <w:rStyle w:val="Seitenzahl"/>
              <w:rFonts w:cs="Arial"/>
              <w:lang w:val="fr-FR"/>
            </w:rPr>
            <w:instrText xml:space="preserve"> PAGE </w:instrText>
          </w:r>
          <w:r w:rsidRPr="00EC0D75">
            <w:rPr>
              <w:rStyle w:val="Seitenzahl"/>
              <w:rFonts w:cs="Arial"/>
            </w:rPr>
            <w:fldChar w:fldCharType="separate"/>
          </w:r>
          <w:r w:rsidR="006F2C7C">
            <w:rPr>
              <w:rStyle w:val="Seitenzahl"/>
              <w:rFonts w:cs="Arial"/>
              <w:lang w:val="fr-FR"/>
            </w:rPr>
            <w:t>1</w:t>
          </w:r>
          <w:r w:rsidRPr="00EC0D75">
            <w:rPr>
              <w:rStyle w:val="Seitenzahl"/>
              <w:rFonts w:cs="Arial"/>
            </w:rPr>
            <w:fldChar w:fldCharType="end"/>
          </w:r>
          <w:r w:rsidRPr="00EC0D75">
            <w:rPr>
              <w:rStyle w:val="Seitenzahl"/>
              <w:rFonts w:cs="Arial"/>
              <w:lang w:val="fr-FR"/>
            </w:rPr>
            <w:t xml:space="preserve"> / </w:t>
          </w:r>
          <w:r w:rsidRPr="00EC0D75">
            <w:rPr>
              <w:rStyle w:val="Seitenzahl"/>
              <w:rFonts w:cs="Arial"/>
            </w:rPr>
            <w:fldChar w:fldCharType="begin"/>
          </w:r>
          <w:r w:rsidRPr="00EC0D75">
            <w:rPr>
              <w:rStyle w:val="Seitenzahl"/>
              <w:rFonts w:cs="Arial"/>
              <w:lang w:val="fr-FR"/>
            </w:rPr>
            <w:instrText xml:space="preserve"> NUMPAGES </w:instrText>
          </w:r>
          <w:r w:rsidRPr="00EC0D75">
            <w:rPr>
              <w:rStyle w:val="Seitenzahl"/>
              <w:rFonts w:cs="Arial"/>
            </w:rPr>
            <w:fldChar w:fldCharType="separate"/>
          </w:r>
          <w:r w:rsidR="006F2C7C">
            <w:rPr>
              <w:rStyle w:val="Seitenzahl"/>
              <w:rFonts w:cs="Arial"/>
              <w:lang w:val="fr-FR"/>
            </w:rPr>
            <w:t>5</w:t>
          </w:r>
          <w:r w:rsidRPr="00EC0D75">
            <w:rPr>
              <w:rStyle w:val="Seitenzahl"/>
              <w:rFonts w:cs="Arial"/>
            </w:rPr>
            <w:fldChar w:fldCharType="end"/>
          </w:r>
          <w:r w:rsidRPr="00EC0D75">
            <w:rPr>
              <w:rFonts w:cs="Arial"/>
              <w:lang w:val="fr-FR"/>
            </w:rPr>
            <w:t xml:space="preserve"> </w:t>
          </w:r>
        </w:p>
      </w:tc>
      <w:tc>
        <w:tcPr>
          <w:tcW w:w="5029" w:type="dxa"/>
        </w:tcPr>
        <w:p w:rsidR="00DB0CD8" w:rsidRPr="008C66F1" w:rsidRDefault="00DB0CD8" w:rsidP="003C24C6">
          <w:pPr>
            <w:pStyle w:val="zzFussAdr"/>
            <w:rPr>
              <w:lang w:val="it-CH"/>
            </w:rPr>
          </w:pPr>
          <w:r w:rsidRPr="008C66F1">
            <w:rPr>
              <w:lang w:val="it-CH"/>
            </w:rPr>
            <w:t>Segreteria di Stato dell'e</w:t>
          </w:r>
          <w:r>
            <w:rPr>
              <w:lang w:val="it-CH"/>
            </w:rPr>
            <w:t>conomia SECO</w:t>
          </w:r>
          <w:r>
            <w:rPr>
              <w:lang w:val="it-CH"/>
            </w:rPr>
            <w:br/>
            <w:t xml:space="preserve">Holzikofenweg 36, </w:t>
          </w:r>
          <w:r w:rsidRPr="008C66F1">
            <w:rPr>
              <w:lang w:val="it-CH"/>
            </w:rPr>
            <w:t>3003 Berna</w:t>
          </w:r>
        </w:p>
        <w:p w:rsidR="00DB0CD8" w:rsidRPr="008C66F1" w:rsidRDefault="00DB0CD8" w:rsidP="003C24C6">
          <w:pPr>
            <w:pStyle w:val="zzFussAdr"/>
            <w:rPr>
              <w:lang w:val="it-CH"/>
            </w:rPr>
          </w:pPr>
          <w:r w:rsidRPr="008C66F1">
            <w:rPr>
              <w:lang w:val="it-CH"/>
            </w:rPr>
            <w:t>Tel. +41 (58) 462 29 48, Fax +41 (58) 462 78 31</w:t>
          </w:r>
        </w:p>
        <w:p w:rsidR="00DB0CD8" w:rsidRPr="008C66F1" w:rsidRDefault="00DB0CD8" w:rsidP="003C24C6">
          <w:pPr>
            <w:pStyle w:val="zzFussAdr"/>
            <w:rPr>
              <w:lang w:val="it-CH"/>
            </w:rPr>
          </w:pPr>
          <w:r w:rsidRPr="008C66F1">
            <w:rPr>
              <w:lang w:val="it-CH"/>
            </w:rPr>
            <w:t>abas@seco.admin.ch</w:t>
          </w:r>
        </w:p>
        <w:p w:rsidR="00DB0CD8" w:rsidRPr="008C66F1" w:rsidRDefault="00DB0CD8" w:rsidP="003C24C6">
          <w:pPr>
            <w:pStyle w:val="zzFussAdr"/>
            <w:rPr>
              <w:lang w:val="it-CH"/>
            </w:rPr>
          </w:pPr>
          <w:r w:rsidRPr="008C66F1">
            <w:rPr>
              <w:lang w:val="it-CH"/>
            </w:rPr>
            <w:t>www.seco.admin.ch</w:t>
          </w:r>
        </w:p>
      </w:tc>
    </w:tr>
  </w:tbl>
  <w:p w:rsidR="00DB0CD8" w:rsidRDefault="00DB0CD8">
    <w:pPr>
      <w:pStyle w:val="Fuzeile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DB0CD8">
      <w:tc>
        <w:tcPr>
          <w:tcW w:w="4253" w:type="dxa"/>
          <w:vAlign w:val="bottom"/>
        </w:tcPr>
        <w:p w:rsidR="00DB0CD8" w:rsidRDefault="00DB0CD8">
          <w:pPr>
            <w:pStyle w:val="Fuzeile"/>
            <w:rPr>
              <w:rFonts w:cs="Arial"/>
            </w:rPr>
          </w:pPr>
        </w:p>
      </w:tc>
      <w:tc>
        <w:tcPr>
          <w:tcW w:w="5029" w:type="dxa"/>
        </w:tcPr>
        <w:p w:rsidR="00DB0CD8" w:rsidRDefault="00DB0CD8">
          <w:pPr>
            <w:pStyle w:val="zzFussAdr"/>
            <w:jc w:val="right"/>
            <w:rPr>
              <w:lang w:val="de-DE"/>
            </w:rPr>
          </w:pPr>
          <w:r>
            <w:rPr>
              <w:rFonts w:cs="Arial"/>
            </w:rPr>
            <w:t xml:space="preserve">Pagina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PAGE </w:instrText>
          </w:r>
          <w:r>
            <w:rPr>
              <w:rStyle w:val="Seitenzahl"/>
              <w:rFonts w:cs="Arial"/>
            </w:rPr>
            <w:fldChar w:fldCharType="separate"/>
          </w:r>
          <w:r w:rsidR="006F2C7C">
            <w:rPr>
              <w:rStyle w:val="Seitenzahl"/>
              <w:rFonts w:cs="Arial"/>
            </w:rPr>
            <w:t>2</w:t>
          </w:r>
          <w:r>
            <w:rPr>
              <w:rStyle w:val="Seitenzahl"/>
              <w:rFonts w:cs="Arial"/>
            </w:rPr>
            <w:fldChar w:fldCharType="end"/>
          </w:r>
          <w:r>
            <w:rPr>
              <w:rStyle w:val="Seitenzahl"/>
              <w:rFonts w:cs="Arial"/>
            </w:rPr>
            <w:t xml:space="preserve"> /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NUMPAGES </w:instrText>
          </w:r>
          <w:r>
            <w:rPr>
              <w:rStyle w:val="Seitenzahl"/>
              <w:rFonts w:cs="Arial"/>
            </w:rPr>
            <w:fldChar w:fldCharType="separate"/>
          </w:r>
          <w:r w:rsidR="006F2C7C">
            <w:rPr>
              <w:rStyle w:val="Seitenzahl"/>
              <w:rFonts w:cs="Arial"/>
            </w:rPr>
            <w:t>5</w:t>
          </w:r>
          <w:r>
            <w:rPr>
              <w:rStyle w:val="Seitenzahl"/>
              <w:rFonts w:cs="Arial"/>
            </w:rPr>
            <w:fldChar w:fldCharType="end"/>
          </w:r>
        </w:p>
      </w:tc>
    </w:tr>
  </w:tbl>
  <w:p w:rsidR="00DB0CD8" w:rsidRDefault="00DB0CD8">
    <w:pPr>
      <w:pStyle w:val="Fuzeile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A3" w:rsidRDefault="00295BA3">
      <w:r>
        <w:separator/>
      </w:r>
    </w:p>
  </w:footnote>
  <w:footnote w:type="continuationSeparator" w:id="0">
    <w:p w:rsidR="00295BA3" w:rsidRDefault="0029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687"/>
      <w:gridCol w:w="4894"/>
    </w:tblGrid>
    <w:tr w:rsidR="00DB0CD8" w:rsidRPr="003C24C6">
      <w:trPr>
        <w:cantSplit/>
        <w:trHeight w:val="1000"/>
      </w:trPr>
      <w:tc>
        <w:tcPr>
          <w:tcW w:w="4763" w:type="dxa"/>
        </w:tcPr>
        <w:p w:rsidR="00DB0CD8" w:rsidRDefault="00DB0CD8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-6350</wp:posOffset>
                </wp:positionV>
                <wp:extent cx="1979295" cy="511810"/>
                <wp:effectExtent l="0" t="0" r="0" b="0"/>
                <wp:wrapNone/>
                <wp:docPr id="7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8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DB0CD8" w:rsidRDefault="00DB0CD8" w:rsidP="003C24C6">
          <w:pPr>
            <w:pStyle w:val="Kopfzeile"/>
            <w:tabs>
              <w:tab w:val="left" w:pos="4678"/>
            </w:tabs>
            <w:rPr>
              <w:lang w:val="it-CH"/>
            </w:rPr>
          </w:pPr>
          <w:r w:rsidRPr="00014F8D">
            <w:rPr>
              <w:lang w:val="it-CH"/>
            </w:rPr>
            <w:t xml:space="preserve">Dipartimento federale dell'economia, </w:t>
          </w:r>
        </w:p>
        <w:p w:rsidR="00DB0CD8" w:rsidRDefault="00DB0CD8" w:rsidP="003C24C6">
          <w:pPr>
            <w:pStyle w:val="Kopfzeile"/>
            <w:tabs>
              <w:tab w:val="left" w:pos="4678"/>
            </w:tabs>
            <w:rPr>
              <w:lang w:val="it-CH"/>
            </w:rPr>
          </w:pPr>
          <w:r w:rsidRPr="00014F8D">
            <w:rPr>
              <w:lang w:val="it-CH"/>
            </w:rPr>
            <w:t xml:space="preserve">della formazione e della ricerca </w:t>
          </w:r>
          <w:r>
            <w:rPr>
              <w:lang w:val="it-CH"/>
            </w:rPr>
            <w:t>DEFR</w:t>
          </w:r>
        </w:p>
        <w:p w:rsidR="00DB0CD8" w:rsidRDefault="00DB0CD8" w:rsidP="003C24C6">
          <w:pPr>
            <w:pStyle w:val="Kopfzeile"/>
            <w:tabs>
              <w:tab w:val="left" w:pos="4678"/>
            </w:tabs>
            <w:rPr>
              <w:lang w:val="it-CH"/>
            </w:rPr>
          </w:pPr>
          <w:r>
            <w:rPr>
              <w:lang w:val="it-CH"/>
            </w:rPr>
            <w:tab/>
          </w:r>
        </w:p>
        <w:p w:rsidR="00DB0CD8" w:rsidRPr="00014F8D" w:rsidRDefault="00DB0CD8" w:rsidP="003C24C6">
          <w:pPr>
            <w:pStyle w:val="Kopfzeile"/>
            <w:tabs>
              <w:tab w:val="left" w:pos="4678"/>
            </w:tabs>
            <w:rPr>
              <w:b/>
              <w:lang w:val="it-CH"/>
            </w:rPr>
          </w:pPr>
          <w:r w:rsidRPr="00014F8D">
            <w:rPr>
              <w:b/>
              <w:lang w:val="it-CH"/>
            </w:rPr>
            <w:t>Segreteria di Stato dell'economia SECO</w:t>
          </w:r>
        </w:p>
        <w:p w:rsidR="00DB0CD8" w:rsidRPr="00014F8D" w:rsidRDefault="00DB0CD8" w:rsidP="003C24C6">
          <w:pPr>
            <w:pStyle w:val="Kopfzeile"/>
            <w:tabs>
              <w:tab w:val="left" w:pos="4678"/>
            </w:tabs>
            <w:rPr>
              <w:lang w:val="it-CH"/>
            </w:rPr>
          </w:pPr>
          <w:r w:rsidRPr="00014F8D">
            <w:rPr>
              <w:lang w:val="it-CH"/>
            </w:rPr>
            <w:t>Condizioni di lavoro</w:t>
          </w:r>
        </w:p>
        <w:p w:rsidR="00DB0CD8" w:rsidRDefault="00DB0CD8" w:rsidP="003C24C6">
          <w:pPr>
            <w:pStyle w:val="Kopfzeile"/>
            <w:tabs>
              <w:tab w:val="left" w:pos="4678"/>
            </w:tabs>
            <w:rPr>
              <w:lang w:val="it-CH"/>
            </w:rPr>
          </w:pPr>
          <w:r w:rsidRPr="00014F8D">
            <w:rPr>
              <w:lang w:val="it-CH"/>
            </w:rPr>
            <w:t>Protezione dei lavoratori</w:t>
          </w:r>
        </w:p>
        <w:p w:rsidR="00DB0CD8" w:rsidRPr="003C24C6" w:rsidRDefault="00DB0CD8">
          <w:pPr>
            <w:pStyle w:val="zzKopfOE"/>
            <w:rPr>
              <w:highlight w:val="yellow"/>
              <w:lang w:val="it-CH"/>
            </w:rPr>
          </w:pPr>
        </w:p>
      </w:tc>
    </w:tr>
  </w:tbl>
  <w:p w:rsidR="00DB0CD8" w:rsidRPr="003C24C6" w:rsidRDefault="00DB0CD8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DB0CD8">
      <w:trPr>
        <w:cantSplit/>
        <w:trHeight w:val="993"/>
      </w:trPr>
      <w:tc>
        <w:tcPr>
          <w:tcW w:w="4763" w:type="dxa"/>
        </w:tcPr>
        <w:p w:rsidR="00DB0CD8" w:rsidRDefault="00DB0CD8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9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10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DB0CD8" w:rsidRPr="00E71DF3" w:rsidRDefault="00DB0CD8">
          <w:pPr>
            <w:pStyle w:val="zzKopfDept"/>
            <w:rPr>
              <w:highlight w:val="red"/>
            </w:rPr>
          </w:pPr>
          <w:r w:rsidRPr="00E71DF3">
            <w:rPr>
              <w:highlight w:val="red"/>
            </w:rPr>
            <w:t>Eidgenössisches Volkswirtschaftsdepartement EVD</w:t>
          </w:r>
        </w:p>
        <w:p w:rsidR="00DB0CD8" w:rsidRPr="00E71DF3" w:rsidRDefault="00DB0CD8">
          <w:pPr>
            <w:pStyle w:val="zzKopfFett"/>
            <w:rPr>
              <w:highlight w:val="yellow"/>
            </w:rPr>
          </w:pPr>
          <w:r w:rsidRPr="00E71DF3">
            <w:rPr>
              <w:highlight w:val="yellow"/>
            </w:rPr>
            <w:t>Staatssekretariat für Wirtschaft SECO</w:t>
          </w:r>
        </w:p>
        <w:p w:rsidR="00DB0CD8" w:rsidRDefault="00DB0CD8">
          <w:pPr>
            <w:pStyle w:val="zzKopfOE"/>
          </w:pPr>
          <w:r>
            <w:t>Arbeitsbedingungen</w:t>
          </w:r>
        </w:p>
        <w:p w:rsidR="00DB0CD8" w:rsidRDefault="00DB0CD8">
          <w:pPr>
            <w:pStyle w:val="zzKopfOE"/>
            <w:rPr>
              <w:lang w:val="de-DE"/>
            </w:rPr>
          </w:pPr>
          <w:r>
            <w:t>Arbeitnehmerschutz ABAS</w:t>
          </w:r>
        </w:p>
      </w:tc>
    </w:tr>
  </w:tbl>
  <w:p w:rsidR="00DB0CD8" w:rsidRDefault="00DB0CD8">
    <w:pPr>
      <w:pStyle w:val="Kopfzeile"/>
      <w:rPr>
        <w:rFonts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8" w:type="dxa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DB0CD8" w:rsidRPr="006F2C7C" w:rsidTr="003C24C6">
      <w:trPr>
        <w:cantSplit/>
        <w:trHeight w:val="284"/>
      </w:trPr>
      <w:tc>
        <w:tcPr>
          <w:tcW w:w="4763" w:type="dxa"/>
        </w:tcPr>
        <w:p w:rsidR="00DB0CD8" w:rsidRPr="00600C79" w:rsidRDefault="00DB0CD8" w:rsidP="00B55B10">
          <w:pPr>
            <w:pStyle w:val="Kopfzeile"/>
            <w:spacing w:before="60" w:after="60"/>
            <w:ind w:left="408"/>
            <w:rPr>
              <w:lang w:val="it-IT"/>
            </w:rPr>
          </w:pPr>
          <w:r w:rsidRPr="00600C79">
            <w:rPr>
              <w:lang w:val="it-IT"/>
            </w:rPr>
            <w:t>Prova di indispensabilità tecnica / economica</w:t>
          </w:r>
        </w:p>
      </w:tc>
      <w:tc>
        <w:tcPr>
          <w:tcW w:w="4605" w:type="dxa"/>
        </w:tcPr>
        <w:p w:rsidR="00DB0CD8" w:rsidRPr="003C24C6" w:rsidRDefault="00DB0CD8" w:rsidP="003C24C6">
          <w:pPr>
            <w:pStyle w:val="zzKopfOE"/>
            <w:spacing w:before="60" w:after="60"/>
            <w:rPr>
              <w:lang w:val="it-IT"/>
            </w:rPr>
          </w:pPr>
        </w:p>
      </w:tc>
    </w:tr>
  </w:tbl>
  <w:p w:rsidR="00DB0CD8" w:rsidRPr="003C24C6" w:rsidRDefault="00DB0CD8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87AFD2A"/>
    <w:lvl w:ilvl="0">
      <w:numFmt w:val="decimal"/>
      <w:lvlText w:val="*"/>
      <w:lvlJc w:val="left"/>
    </w:lvl>
  </w:abstractNum>
  <w:abstractNum w:abstractNumId="11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E6ACC"/>
    <w:multiLevelType w:val="singleLevel"/>
    <w:tmpl w:val="A5BA5C36"/>
    <w:lvl w:ilvl="0">
      <w:start w:val="4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3" w15:restartNumberingAfterBreak="0">
    <w:nsid w:val="0BC6607C"/>
    <w:multiLevelType w:val="singleLevel"/>
    <w:tmpl w:val="85C44256"/>
    <w:lvl w:ilvl="0">
      <w:start w:val="3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4" w15:restartNumberingAfterBreak="0">
    <w:nsid w:val="10525FFC"/>
    <w:multiLevelType w:val="singleLevel"/>
    <w:tmpl w:val="FF5E46C6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5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4E1A"/>
    <w:multiLevelType w:val="multilevel"/>
    <w:tmpl w:val="AE244F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9B6320A"/>
    <w:multiLevelType w:val="singleLevel"/>
    <w:tmpl w:val="E4EAA740"/>
    <w:lvl w:ilvl="0">
      <w:start w:val="4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94748"/>
    <w:multiLevelType w:val="singleLevel"/>
    <w:tmpl w:val="950C8BD6"/>
    <w:lvl w:ilvl="0">
      <w:start w:val="3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5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1" w15:restartNumberingAfterBreak="0">
    <w:nsid w:val="67370807"/>
    <w:multiLevelType w:val="singleLevel"/>
    <w:tmpl w:val="6EC26892"/>
    <w:lvl w:ilvl="0">
      <w:start w:val="2"/>
      <w:numFmt w:val="decimal"/>
      <w:lvlText w:val="2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2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8227A"/>
    <w:multiLevelType w:val="singleLevel"/>
    <w:tmpl w:val="9DC64476"/>
    <w:lvl w:ilvl="0">
      <w:start w:val="1"/>
      <w:numFmt w:val="decimal"/>
      <w:lvlText w:val="1.2.%1 "/>
      <w:legacy w:legacy="1" w:legacySpace="113" w:legacyIndent="284"/>
      <w:lvlJc w:val="left"/>
      <w:rPr>
        <w:rFonts w:ascii="Arial" w:hAnsi="Arial" w:hint="default"/>
        <w:b w:val="0"/>
        <w:i w:val="0"/>
        <w:sz w:val="18"/>
        <w:u w:val="none"/>
      </w:rPr>
    </w:lvl>
  </w:abstractNum>
  <w:abstractNum w:abstractNumId="34" w15:restartNumberingAfterBreak="0">
    <w:nsid w:val="7655755C"/>
    <w:multiLevelType w:val="singleLevel"/>
    <w:tmpl w:val="35149DC4"/>
    <w:lvl w:ilvl="0">
      <w:start w:val="2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5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832C8"/>
    <w:multiLevelType w:val="singleLevel"/>
    <w:tmpl w:val="E2A449C4"/>
    <w:lvl w:ilvl="0">
      <w:start w:val="2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8"/>
  </w:num>
  <w:num w:numId="4">
    <w:abstractNumId w:val="23"/>
  </w:num>
  <w:num w:numId="5">
    <w:abstractNumId w:val="21"/>
  </w:num>
  <w:num w:numId="6">
    <w:abstractNumId w:val="27"/>
  </w:num>
  <w:num w:numId="7">
    <w:abstractNumId w:val="18"/>
  </w:num>
  <w:num w:numId="8">
    <w:abstractNumId w:val="32"/>
  </w:num>
  <w:num w:numId="9">
    <w:abstractNumId w:val="11"/>
  </w:num>
  <w:num w:numId="10">
    <w:abstractNumId w:val="26"/>
  </w:num>
  <w:num w:numId="11">
    <w:abstractNumId w:val="20"/>
  </w:num>
  <w:num w:numId="12">
    <w:abstractNumId w:val="36"/>
  </w:num>
  <w:num w:numId="13">
    <w:abstractNumId w:val="25"/>
  </w:num>
  <w:num w:numId="14">
    <w:abstractNumId w:val="29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35"/>
  </w:num>
  <w:num w:numId="30">
    <w:abstractNumId w:val="33"/>
  </w:num>
  <w:num w:numId="31">
    <w:abstractNumId w:val="37"/>
  </w:num>
  <w:num w:numId="32">
    <w:abstractNumId w:val="24"/>
  </w:num>
  <w:num w:numId="33">
    <w:abstractNumId w:val="12"/>
  </w:num>
  <w:num w:numId="34">
    <w:abstractNumId w:val="14"/>
  </w:num>
  <w:num w:numId="35">
    <w:abstractNumId w:val="10"/>
    <w:lvlOverride w:ilvl="0">
      <w:lvl w:ilvl="0">
        <w:start w:val="1"/>
        <w:numFmt w:val="bullet"/>
        <w:lvlText w:val="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6">
    <w:abstractNumId w:val="34"/>
  </w:num>
  <w:num w:numId="37">
    <w:abstractNumId w:val="13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03hfNYznZGtdmsjyxb7B4i33LHs1A5+g3JUosMDHPlLR86oU2vinVqq3k683DKYFTZCJ6gT8He7sFIxsr/qag==" w:salt="z+6OPlalaYaA/XUVNtXrNg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deu"/>
    <w:docVar w:name="TermBases" w:val="SLF_prov|WBF_Formation|SBFI_prov|SBFI_Berufe|SBFI_old"/>
    <w:docVar w:name="TermBaseURL" w:val="empty"/>
    <w:docVar w:name="TextBases" w:val="sf00046a.adb.intra.admin.ch\SLF\SLF_final|sf00046a.adb.intra.admin.ch\SLF\SLF_travail|sf00046a.adb.intra.admin.ch\SLF\SLF_fr-de_2011-2014_old|sf00046a.adb.intra.admin.ch\SBFI\SBFI_2015_FR|sf00046a.adb.intra.admin.ch\SBFI\SBFI_2014_FR|sf00046a.adb.intra.admin.ch\SBFI\SBFI_fr-de_2004-2013_Trados|sf00046a.adb.intra.admin.ch\SBFI\SBFI_ex-OFFT_FR|sf00046a.adb.intra.admin.ch\_WBF\RS 1509 i|sf00046a.adb.intra.admin.ch\_WBF\RS 1509 n"/>
    <w:docVar w:name="TextBaseURL" w:val="empty"/>
    <w:docVar w:name="UILng" w:val="de"/>
  </w:docVars>
  <w:rsids>
    <w:rsidRoot w:val="00425BFC"/>
    <w:rsid w:val="0000195E"/>
    <w:rsid w:val="00011A54"/>
    <w:rsid w:val="0001461E"/>
    <w:rsid w:val="00021BF3"/>
    <w:rsid w:val="0003079A"/>
    <w:rsid w:val="00040C9E"/>
    <w:rsid w:val="00041BDE"/>
    <w:rsid w:val="000551B0"/>
    <w:rsid w:val="000A658E"/>
    <w:rsid w:val="000B0075"/>
    <w:rsid w:val="000D4295"/>
    <w:rsid w:val="000D6D9B"/>
    <w:rsid w:val="000E1AE1"/>
    <w:rsid w:val="001011D8"/>
    <w:rsid w:val="001012BE"/>
    <w:rsid w:val="00110D3F"/>
    <w:rsid w:val="0011595B"/>
    <w:rsid w:val="00116A87"/>
    <w:rsid w:val="00117569"/>
    <w:rsid w:val="00152654"/>
    <w:rsid w:val="00173405"/>
    <w:rsid w:val="001866D3"/>
    <w:rsid w:val="00186EFA"/>
    <w:rsid w:val="001968C4"/>
    <w:rsid w:val="001A3895"/>
    <w:rsid w:val="001B174C"/>
    <w:rsid w:val="001B3E51"/>
    <w:rsid w:val="001D7F41"/>
    <w:rsid w:val="001E50E5"/>
    <w:rsid w:val="001F66CE"/>
    <w:rsid w:val="001F770F"/>
    <w:rsid w:val="00202631"/>
    <w:rsid w:val="00202CF2"/>
    <w:rsid w:val="00207A52"/>
    <w:rsid w:val="00212CDC"/>
    <w:rsid w:val="002146E8"/>
    <w:rsid w:val="0022200C"/>
    <w:rsid w:val="00222722"/>
    <w:rsid w:val="00233EB6"/>
    <w:rsid w:val="00237CBF"/>
    <w:rsid w:val="00243A6F"/>
    <w:rsid w:val="0024799E"/>
    <w:rsid w:val="002731AE"/>
    <w:rsid w:val="00282701"/>
    <w:rsid w:val="00285C05"/>
    <w:rsid w:val="00295BA3"/>
    <w:rsid w:val="002A0890"/>
    <w:rsid w:val="002A5D53"/>
    <w:rsid w:val="002B4C7B"/>
    <w:rsid w:val="002C43BB"/>
    <w:rsid w:val="002E12C5"/>
    <w:rsid w:val="002E4355"/>
    <w:rsid w:val="002E4D2B"/>
    <w:rsid w:val="002E5FCC"/>
    <w:rsid w:val="002E665F"/>
    <w:rsid w:val="002E70E8"/>
    <w:rsid w:val="002F14DB"/>
    <w:rsid w:val="002F2C55"/>
    <w:rsid w:val="002F46F4"/>
    <w:rsid w:val="0030411E"/>
    <w:rsid w:val="00306403"/>
    <w:rsid w:val="00311107"/>
    <w:rsid w:val="00313A5A"/>
    <w:rsid w:val="00314DF9"/>
    <w:rsid w:val="00336D07"/>
    <w:rsid w:val="00337F4C"/>
    <w:rsid w:val="003412DF"/>
    <w:rsid w:val="00350930"/>
    <w:rsid w:val="00352DE8"/>
    <w:rsid w:val="00360631"/>
    <w:rsid w:val="00366E8A"/>
    <w:rsid w:val="00370D01"/>
    <w:rsid w:val="00374DCE"/>
    <w:rsid w:val="0038700E"/>
    <w:rsid w:val="00387064"/>
    <w:rsid w:val="00391C07"/>
    <w:rsid w:val="003920B1"/>
    <w:rsid w:val="003A391A"/>
    <w:rsid w:val="003C24C6"/>
    <w:rsid w:val="003D4BBE"/>
    <w:rsid w:val="003E01A0"/>
    <w:rsid w:val="003F0FA6"/>
    <w:rsid w:val="003F1EB3"/>
    <w:rsid w:val="003F6C5C"/>
    <w:rsid w:val="004113EA"/>
    <w:rsid w:val="004231E4"/>
    <w:rsid w:val="00425BFC"/>
    <w:rsid w:val="00434F8F"/>
    <w:rsid w:val="00440E53"/>
    <w:rsid w:val="0044656F"/>
    <w:rsid w:val="00451BCB"/>
    <w:rsid w:val="0045482F"/>
    <w:rsid w:val="00457F4D"/>
    <w:rsid w:val="00466640"/>
    <w:rsid w:val="00466B3E"/>
    <w:rsid w:val="0047015D"/>
    <w:rsid w:val="00476624"/>
    <w:rsid w:val="0048112C"/>
    <w:rsid w:val="00486ED1"/>
    <w:rsid w:val="0049521B"/>
    <w:rsid w:val="004B34D6"/>
    <w:rsid w:val="004B62C2"/>
    <w:rsid w:val="004C20F3"/>
    <w:rsid w:val="004D2124"/>
    <w:rsid w:val="00503473"/>
    <w:rsid w:val="00510286"/>
    <w:rsid w:val="005132E7"/>
    <w:rsid w:val="005177FB"/>
    <w:rsid w:val="00524479"/>
    <w:rsid w:val="00535F79"/>
    <w:rsid w:val="00543CC7"/>
    <w:rsid w:val="00544F1E"/>
    <w:rsid w:val="0055152A"/>
    <w:rsid w:val="005541CF"/>
    <w:rsid w:val="0057412F"/>
    <w:rsid w:val="00596631"/>
    <w:rsid w:val="005B233A"/>
    <w:rsid w:val="005C00CF"/>
    <w:rsid w:val="005C6374"/>
    <w:rsid w:val="005D6834"/>
    <w:rsid w:val="005E4BE4"/>
    <w:rsid w:val="005F321A"/>
    <w:rsid w:val="005F4204"/>
    <w:rsid w:val="00600C79"/>
    <w:rsid w:val="0060648A"/>
    <w:rsid w:val="006073B5"/>
    <w:rsid w:val="00611524"/>
    <w:rsid w:val="0061286C"/>
    <w:rsid w:val="0061350C"/>
    <w:rsid w:val="00616552"/>
    <w:rsid w:val="006226C2"/>
    <w:rsid w:val="00622751"/>
    <w:rsid w:val="006267EA"/>
    <w:rsid w:val="00630C10"/>
    <w:rsid w:val="00634BC3"/>
    <w:rsid w:val="0064077E"/>
    <w:rsid w:val="0065545B"/>
    <w:rsid w:val="006573F6"/>
    <w:rsid w:val="00661A05"/>
    <w:rsid w:val="00676503"/>
    <w:rsid w:val="006844A3"/>
    <w:rsid w:val="00695464"/>
    <w:rsid w:val="00697B09"/>
    <w:rsid w:val="006A4E6F"/>
    <w:rsid w:val="006B4C3B"/>
    <w:rsid w:val="006B50D5"/>
    <w:rsid w:val="006C3B42"/>
    <w:rsid w:val="006D15AD"/>
    <w:rsid w:val="006E159A"/>
    <w:rsid w:val="006E17D2"/>
    <w:rsid w:val="006E1BAA"/>
    <w:rsid w:val="006E77F0"/>
    <w:rsid w:val="006F0920"/>
    <w:rsid w:val="006F2C7C"/>
    <w:rsid w:val="00701249"/>
    <w:rsid w:val="00705FDE"/>
    <w:rsid w:val="007109C4"/>
    <w:rsid w:val="00712E83"/>
    <w:rsid w:val="00717C37"/>
    <w:rsid w:val="00717EFE"/>
    <w:rsid w:val="00731D9A"/>
    <w:rsid w:val="00747B25"/>
    <w:rsid w:val="007508A9"/>
    <w:rsid w:val="00753C87"/>
    <w:rsid w:val="00761D72"/>
    <w:rsid w:val="0076747F"/>
    <w:rsid w:val="007842A9"/>
    <w:rsid w:val="00784F68"/>
    <w:rsid w:val="007979BB"/>
    <w:rsid w:val="007A062C"/>
    <w:rsid w:val="007A06B7"/>
    <w:rsid w:val="007B1A2F"/>
    <w:rsid w:val="007B5BA2"/>
    <w:rsid w:val="007B5C52"/>
    <w:rsid w:val="007C2E4D"/>
    <w:rsid w:val="007D28E9"/>
    <w:rsid w:val="007E0B7D"/>
    <w:rsid w:val="007E4636"/>
    <w:rsid w:val="007E7F0F"/>
    <w:rsid w:val="007F0BC7"/>
    <w:rsid w:val="007F2F1F"/>
    <w:rsid w:val="0080168F"/>
    <w:rsid w:val="0080403D"/>
    <w:rsid w:val="0082300A"/>
    <w:rsid w:val="00841436"/>
    <w:rsid w:val="00844C7C"/>
    <w:rsid w:val="00846830"/>
    <w:rsid w:val="00852954"/>
    <w:rsid w:val="00876E62"/>
    <w:rsid w:val="00894839"/>
    <w:rsid w:val="00896318"/>
    <w:rsid w:val="00896FF4"/>
    <w:rsid w:val="008A41FC"/>
    <w:rsid w:val="008B3640"/>
    <w:rsid w:val="008C1C99"/>
    <w:rsid w:val="008C2255"/>
    <w:rsid w:val="008D04A3"/>
    <w:rsid w:val="008F0EF7"/>
    <w:rsid w:val="008F57F4"/>
    <w:rsid w:val="008F5B48"/>
    <w:rsid w:val="00901172"/>
    <w:rsid w:val="009018CF"/>
    <w:rsid w:val="00902143"/>
    <w:rsid w:val="009128FD"/>
    <w:rsid w:val="00913662"/>
    <w:rsid w:val="00920352"/>
    <w:rsid w:val="00932134"/>
    <w:rsid w:val="00941F1B"/>
    <w:rsid w:val="00943974"/>
    <w:rsid w:val="00945624"/>
    <w:rsid w:val="00945CE0"/>
    <w:rsid w:val="00951817"/>
    <w:rsid w:val="00953426"/>
    <w:rsid w:val="00953FEE"/>
    <w:rsid w:val="00956A55"/>
    <w:rsid w:val="00963B3F"/>
    <w:rsid w:val="009649B3"/>
    <w:rsid w:val="009722C1"/>
    <w:rsid w:val="009765D9"/>
    <w:rsid w:val="00976D5B"/>
    <w:rsid w:val="00982D25"/>
    <w:rsid w:val="00997754"/>
    <w:rsid w:val="009A17AA"/>
    <w:rsid w:val="009A1DA3"/>
    <w:rsid w:val="009A39F6"/>
    <w:rsid w:val="009B58FC"/>
    <w:rsid w:val="009B703C"/>
    <w:rsid w:val="009C02B0"/>
    <w:rsid w:val="009C12DC"/>
    <w:rsid w:val="009C25F2"/>
    <w:rsid w:val="009C2D93"/>
    <w:rsid w:val="009C2F8A"/>
    <w:rsid w:val="009D37FE"/>
    <w:rsid w:val="009E359F"/>
    <w:rsid w:val="00A00BD0"/>
    <w:rsid w:val="00A0456A"/>
    <w:rsid w:val="00A10B7D"/>
    <w:rsid w:val="00A17C78"/>
    <w:rsid w:val="00A36B3B"/>
    <w:rsid w:val="00A43EE5"/>
    <w:rsid w:val="00A50EB0"/>
    <w:rsid w:val="00A5462D"/>
    <w:rsid w:val="00A55A36"/>
    <w:rsid w:val="00A71AC3"/>
    <w:rsid w:val="00A971E2"/>
    <w:rsid w:val="00AA0841"/>
    <w:rsid w:val="00AA461F"/>
    <w:rsid w:val="00AA53CC"/>
    <w:rsid w:val="00AA5F8E"/>
    <w:rsid w:val="00AA7525"/>
    <w:rsid w:val="00AB1FD6"/>
    <w:rsid w:val="00AB219C"/>
    <w:rsid w:val="00AB2481"/>
    <w:rsid w:val="00AB2798"/>
    <w:rsid w:val="00AB32C5"/>
    <w:rsid w:val="00AB3F1F"/>
    <w:rsid w:val="00AC17C9"/>
    <w:rsid w:val="00AD55F5"/>
    <w:rsid w:val="00B01307"/>
    <w:rsid w:val="00B03918"/>
    <w:rsid w:val="00B12192"/>
    <w:rsid w:val="00B2040B"/>
    <w:rsid w:val="00B21E06"/>
    <w:rsid w:val="00B23F29"/>
    <w:rsid w:val="00B27FCA"/>
    <w:rsid w:val="00B40E35"/>
    <w:rsid w:val="00B42F49"/>
    <w:rsid w:val="00B45FBB"/>
    <w:rsid w:val="00B52FC2"/>
    <w:rsid w:val="00B55B10"/>
    <w:rsid w:val="00B6153F"/>
    <w:rsid w:val="00B65B90"/>
    <w:rsid w:val="00B74DC0"/>
    <w:rsid w:val="00B76021"/>
    <w:rsid w:val="00B836D9"/>
    <w:rsid w:val="00B966D3"/>
    <w:rsid w:val="00B96C3E"/>
    <w:rsid w:val="00BA3B89"/>
    <w:rsid w:val="00BA4131"/>
    <w:rsid w:val="00BB5D80"/>
    <w:rsid w:val="00BC24BE"/>
    <w:rsid w:val="00BC5236"/>
    <w:rsid w:val="00BC5FE3"/>
    <w:rsid w:val="00BD147C"/>
    <w:rsid w:val="00BD1D23"/>
    <w:rsid w:val="00BD3052"/>
    <w:rsid w:val="00BF2714"/>
    <w:rsid w:val="00BF39D8"/>
    <w:rsid w:val="00BF587E"/>
    <w:rsid w:val="00C00406"/>
    <w:rsid w:val="00C019AB"/>
    <w:rsid w:val="00C01C4B"/>
    <w:rsid w:val="00C313BC"/>
    <w:rsid w:val="00C318D6"/>
    <w:rsid w:val="00C33C49"/>
    <w:rsid w:val="00C36686"/>
    <w:rsid w:val="00C6477D"/>
    <w:rsid w:val="00C73C69"/>
    <w:rsid w:val="00C843B3"/>
    <w:rsid w:val="00C874E0"/>
    <w:rsid w:val="00CA0C4B"/>
    <w:rsid w:val="00CA1A5D"/>
    <w:rsid w:val="00CA2154"/>
    <w:rsid w:val="00CA2BB5"/>
    <w:rsid w:val="00CA391B"/>
    <w:rsid w:val="00CA69FC"/>
    <w:rsid w:val="00CB09DA"/>
    <w:rsid w:val="00CC10FF"/>
    <w:rsid w:val="00CD3F98"/>
    <w:rsid w:val="00CD6832"/>
    <w:rsid w:val="00CD74A5"/>
    <w:rsid w:val="00CE53F2"/>
    <w:rsid w:val="00CF18CC"/>
    <w:rsid w:val="00CF68BA"/>
    <w:rsid w:val="00D029A8"/>
    <w:rsid w:val="00D038C4"/>
    <w:rsid w:val="00D06768"/>
    <w:rsid w:val="00D34DFE"/>
    <w:rsid w:val="00D35CA4"/>
    <w:rsid w:val="00D36E10"/>
    <w:rsid w:val="00D373F1"/>
    <w:rsid w:val="00D5523D"/>
    <w:rsid w:val="00D6016E"/>
    <w:rsid w:val="00D64402"/>
    <w:rsid w:val="00D658E0"/>
    <w:rsid w:val="00D72519"/>
    <w:rsid w:val="00D7781E"/>
    <w:rsid w:val="00D846CF"/>
    <w:rsid w:val="00D8532D"/>
    <w:rsid w:val="00D87BA7"/>
    <w:rsid w:val="00D961FE"/>
    <w:rsid w:val="00DA7A1A"/>
    <w:rsid w:val="00DB0CD8"/>
    <w:rsid w:val="00DB0E2E"/>
    <w:rsid w:val="00DC3518"/>
    <w:rsid w:val="00DC4B4D"/>
    <w:rsid w:val="00DD2C82"/>
    <w:rsid w:val="00DE0AE3"/>
    <w:rsid w:val="00DE0F43"/>
    <w:rsid w:val="00DE323B"/>
    <w:rsid w:val="00DE3B4E"/>
    <w:rsid w:val="00DF7B4A"/>
    <w:rsid w:val="00E01CC8"/>
    <w:rsid w:val="00E10774"/>
    <w:rsid w:val="00E13645"/>
    <w:rsid w:val="00E2634B"/>
    <w:rsid w:val="00E276AA"/>
    <w:rsid w:val="00E30A59"/>
    <w:rsid w:val="00E30AD4"/>
    <w:rsid w:val="00E4086F"/>
    <w:rsid w:val="00E4428E"/>
    <w:rsid w:val="00E52DDE"/>
    <w:rsid w:val="00E60CC6"/>
    <w:rsid w:val="00E71DF3"/>
    <w:rsid w:val="00E7362B"/>
    <w:rsid w:val="00E75CE2"/>
    <w:rsid w:val="00E831E6"/>
    <w:rsid w:val="00EA34B2"/>
    <w:rsid w:val="00EB065C"/>
    <w:rsid w:val="00EB52C8"/>
    <w:rsid w:val="00EC0D75"/>
    <w:rsid w:val="00EC273E"/>
    <w:rsid w:val="00EC56C3"/>
    <w:rsid w:val="00ED0126"/>
    <w:rsid w:val="00ED63B2"/>
    <w:rsid w:val="00EE1A26"/>
    <w:rsid w:val="00EE25F4"/>
    <w:rsid w:val="00F1383C"/>
    <w:rsid w:val="00F175B4"/>
    <w:rsid w:val="00F23C28"/>
    <w:rsid w:val="00F24A3A"/>
    <w:rsid w:val="00F374E5"/>
    <w:rsid w:val="00F4226D"/>
    <w:rsid w:val="00F42449"/>
    <w:rsid w:val="00F46ECB"/>
    <w:rsid w:val="00F573C3"/>
    <w:rsid w:val="00F57538"/>
    <w:rsid w:val="00F62C58"/>
    <w:rsid w:val="00F65E24"/>
    <w:rsid w:val="00F702E8"/>
    <w:rsid w:val="00F74F38"/>
    <w:rsid w:val="00F77AAF"/>
    <w:rsid w:val="00F86ED5"/>
    <w:rsid w:val="00F87622"/>
    <w:rsid w:val="00F92C92"/>
    <w:rsid w:val="00F92D5F"/>
    <w:rsid w:val="00F9565D"/>
    <w:rsid w:val="00F96C82"/>
    <w:rsid w:val="00FC35B6"/>
    <w:rsid w:val="00FC4BA9"/>
    <w:rsid w:val="00FD2911"/>
    <w:rsid w:val="00FD565B"/>
    <w:rsid w:val="00FD6661"/>
    <w:rsid w:val="00FD6881"/>
    <w:rsid w:val="00FE18A8"/>
    <w:rsid w:val="00FE30D9"/>
    <w:rsid w:val="00FE40C3"/>
    <w:rsid w:val="00FE4D0E"/>
    <w:rsid w:val="00FF30B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A59DA79-27D1-498F-88FC-66DAFA7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40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uppressAutoHyphens/>
      <w:spacing w:before="360" w:line="260" w:lineRule="atLeast"/>
      <w:outlineLvl w:val="0"/>
    </w:pPr>
    <w:rPr>
      <w:b/>
      <w:bCs/>
      <w:sz w:val="28"/>
      <w:lang w:eastAsia="en-US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5"/>
      </w:numPr>
      <w:tabs>
        <w:tab w:val="clear" w:pos="576"/>
        <w:tab w:val="num" w:pos="360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720"/>
        <w:tab w:val="num" w:pos="216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51"/>
        <w:tab w:val="clear" w:pos="1080"/>
        <w:tab w:val="left" w:pos="1429"/>
        <w:tab w:val="num" w:pos="2880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tabs>
        <w:tab w:val="clear" w:pos="1440"/>
        <w:tab w:val="left" w:pos="1429"/>
        <w:tab w:val="num" w:pos="3600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tabs>
        <w:tab w:val="clear" w:pos="1440"/>
        <w:tab w:val="left" w:pos="1429"/>
        <w:tab w:val="num" w:pos="4320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tabs>
        <w:tab w:val="clear" w:pos="1296"/>
        <w:tab w:val="clear" w:pos="1429"/>
        <w:tab w:val="left" w:pos="1979"/>
        <w:tab w:val="num" w:pos="5040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tabs>
        <w:tab w:val="clear" w:pos="1440"/>
        <w:tab w:val="num" w:pos="576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clear" w:pos="1584"/>
        <w:tab w:val="num" w:pos="6480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 w:line="260" w:lineRule="atLeast"/>
      <w:ind w:left="341"/>
    </w:pPr>
    <w:rPr>
      <w:sz w:val="22"/>
      <w:szCs w:val="20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paragraph" w:customStyle="1" w:styleId="Tabellentext">
    <w:name w:val="Tabellentext"/>
    <w:basedOn w:val="Standard"/>
    <w:pPr>
      <w:spacing w:before="60" w:after="20" w:line="260" w:lineRule="atLeast"/>
      <w:ind w:left="57" w:right="57"/>
    </w:pPr>
    <w:rPr>
      <w:sz w:val="22"/>
      <w:lang w:eastAsia="en-US"/>
    </w:rPr>
  </w:style>
  <w:style w:type="paragraph" w:customStyle="1" w:styleId="Tabellentitel">
    <w:name w:val="Tabellentitel"/>
    <w:basedOn w:val="Standard"/>
    <w:pPr>
      <w:spacing w:before="60" w:after="20" w:line="260" w:lineRule="atLeast"/>
      <w:ind w:left="57" w:right="57"/>
    </w:pPr>
    <w:rPr>
      <w:b/>
      <w:sz w:val="22"/>
      <w:lang w:eastAsia="en-US"/>
    </w:rPr>
  </w:style>
  <w:style w:type="paragraph" w:customStyle="1" w:styleId="TitelI">
    <w:name w:val="Titel I"/>
    <w:basedOn w:val="berschrift1"/>
    <w:next w:val="Standard"/>
    <w:p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 w:line="260" w:lineRule="atLeast"/>
    </w:pPr>
    <w:rPr>
      <w:b/>
      <w:sz w:val="28"/>
      <w:lang w:eastAsia="en-US"/>
    </w:rPr>
  </w:style>
  <w:style w:type="paragraph" w:customStyle="1" w:styleId="zzPost">
    <w:name w:val="zz Post"/>
    <w:next w:val="Standard"/>
    <w:pPr>
      <w:spacing w:after="20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styleId="Kopfzeile">
    <w:name w:val="header"/>
    <w:basedOn w:val="Standard"/>
    <w:link w:val="KopfzeileZchn"/>
    <w:semiHidden/>
    <w:rPr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paragraph" w:customStyle="1" w:styleId="Liste1">
    <w:name w:val="Liste 1)"/>
    <w:pPr>
      <w:numPr>
        <w:numId w:val="21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22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customStyle="1" w:styleId="AnredeD">
    <w:name w:val="Anrede D"/>
    <w:basedOn w:val="Standard"/>
    <w:next w:val="Standard"/>
    <w:pPr>
      <w:spacing w:before="180" w:line="260" w:lineRule="atLeast"/>
    </w:pPr>
    <w:rPr>
      <w:sz w:val="22"/>
      <w:lang w:eastAsia="en-US"/>
    </w:rPr>
  </w:style>
  <w:style w:type="paragraph" w:customStyle="1" w:styleId="ErlassKurztitel">
    <w:name w:val="Erlass Kurztitel"/>
    <w:next w:val="Standard"/>
    <w:pPr>
      <w:keepNext/>
      <w:keepLines/>
      <w:spacing w:before="80" w:line="200" w:lineRule="atLeast"/>
    </w:pPr>
    <w:rPr>
      <w:b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  <w:spacing w:before="180" w:line="260" w:lineRule="atLeast"/>
    </w:pPr>
    <w:rPr>
      <w:sz w:val="22"/>
      <w:lang w:eastAsia="en-U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  <w:u w:val="single"/>
      <w:lang w:val="de-DE"/>
    </w:rPr>
  </w:style>
  <w:style w:type="paragraph" w:styleId="Textkrper3">
    <w:name w:val="Body Text 3"/>
    <w:basedOn w:val="Standard"/>
    <w:semiHidden/>
    <w:pPr>
      <w:spacing w:before="120" w:line="26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before="120"/>
      <w:ind w:left="709" w:hanging="709"/>
      <w:textAlignment w:val="baseline"/>
    </w:pPr>
    <w:rPr>
      <w:b/>
      <w:szCs w:val="20"/>
      <w:u w:val="single"/>
      <w:lang w:val="de-DE"/>
    </w:rPr>
  </w:style>
  <w:style w:type="paragraph" w:styleId="Textkrper2">
    <w:name w:val="Body Text 2"/>
    <w:basedOn w:val="Standard"/>
    <w:semiHidden/>
    <w:pPr>
      <w:spacing w:line="300" w:lineRule="atLeast"/>
      <w:jc w:val="both"/>
    </w:pPr>
    <w:rPr>
      <w:sz w:val="20"/>
      <w:szCs w:val="20"/>
      <w:lang w:val="fr-CH"/>
    </w:r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character" w:styleId="Hyperlink">
    <w:name w:val="Hyperlink"/>
    <w:uiPriority w:val="99"/>
    <w:unhideWhenUsed/>
    <w:rsid w:val="00A17C7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9C25F2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39D8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uiPriority w:val="99"/>
    <w:semiHidden/>
    <w:unhideWhenUsed/>
    <w:rsid w:val="00233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EB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3EB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E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3EB6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1E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A0C4B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semiHidden/>
    <w:rsid w:val="003C24C6"/>
    <w:rPr>
      <w:rFonts w:ascii="Arial" w:hAnsi="Arial"/>
      <w:noProof/>
      <w:sz w:val="15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D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eco.admin.ch/dam/seco/it/dokumente/Arbeit/Arbeitsbedingungen/Arbeitsgesetz%20und%20Verordnungen/Wegleitungen/Wegleitungen%201/ArGV1_art28.pdf.download.pdf/ArGV1_art28_it.pdf" TargetMode="External"/><Relationship Id="rId18" Type="http://schemas.openxmlformats.org/officeDocument/2006/relationships/hyperlink" Target="https://www.seco.admin.ch/dam/seco/it/dokumente/Arbeit/Arbeitsbedingungen/Arbeitszeitbewilligungen/AZ-Bewilligungen-Papierform/dokument_hohe_unterbruchskosten.docx.download.docx/dok_begruendung_hohe_unterbruchskosten.docx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seco.admin.ch/dam/seco/it/dokumente/Arbeit/Arbeitsbedingungen/Arbeitsgesetz%20und%20Verordnungen/Wegleitungen/Wegleitungen%201/ArGV1_art28.pdf.download.pdf/ArGV1_art28_i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co.admin.ch/dam/seco/it/dokumente/Arbeit/Arbeitsbedingungen/Arbeitszeitbewilligungen/AZ-Bewilligungen-Papierform/azbewilligungen_begruendung_ausland.docx.download.docx/Concorrenza_estera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seco.admin.ch/dam/seco/it/dokumente/Arbeit/Arbeitsbedingungen/Arbeitsgesetz%20und%20Verordnungen/Wegleitungen/Wegleitungen%201/ArGV1_art28.pdf.download.pdf/ArGV1_art28_it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seco.admin.ch/dam/seco/it/dokumente/Arbeit/Arbeitsbedingungen/Arbeitsgesetz%20und%20Verordnungen/Wegleitungen/Wegleitungen%201/ArGV1_art28.pdf.download.pdf/ArGV1_art28_it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dam/seco/it/dokumente/Arbeit/Arbeitsbedingungen/Arbeitsgesetz%20und%20Verordnungen/Wegleitungen/Wegleitungen%201/ArGV1_art28.pdf.download.pdf/ArGV1_art28_it.pdf" TargetMode="External"/><Relationship Id="rId14" Type="http://schemas.openxmlformats.org/officeDocument/2006/relationships/hyperlink" Target="https://www.seco.admin.ch/dam/seco/it/dokumente/Arbeit/Arbeitsbedingungen/Arbeitsgesetz%20und%20Verordnungen/Wegleitungen/Wegleitungen%201/ArGV1_art28.pdf.download.pdf/ArGV1_art28_it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I_Fragebogen_technische_wirtschaftliche_Unentbehrlichkeit_06.08.2018"/>
    <f:field ref="objsubject" par="" edit="true" text=""/>
    <f:field ref="objcreatedby" par="" text="Höhener, Martin, SECO"/>
    <f:field ref="objcreatedat" par="" text="06.03.2019 13:16:27"/>
    <f:field ref="objchangedby" par="" text="Höhener, Martin, SECO"/>
    <f:field ref="objmodifiedat" par="" text="06.03.2019 13:16:30"/>
    <f:field ref="doc_FSCFOLIO_1_1001_FieldDocumentNumber" par="" text=""/>
    <f:field ref="doc_FSCFOLIO_1_1001_FieldSubject" par="" edit="true" text=""/>
    <f:field ref="FSCFOLIO_1_1001_FieldCurrentUser" par="" text="SECO  Martin Höhener"/>
    <f:field ref="CCAPRECONFIG_15_1001_Objektname" par="" edit="true" text="1I_Fragebogen_technische_wirtschaftliche_Unentbehrlichkeit_06.08.2018"/>
    <f:field ref="CHPRECONFIG_1_1001_Objektname" par="" edit="true" text="1I_Fragebogen_technische_wirtschaftliche_Unentbehrlichkeit_06.08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DCAF06-55BE-4DFF-BD01-4E870535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Unentbehrlichkeit_f</vt:lpstr>
      <vt:lpstr>Fragebogen Unentbehrlichkeit_f</vt:lpstr>
    </vt:vector>
  </TitlesOfParts>
  <Company>SECO</Company>
  <LinksUpToDate>false</LinksUpToDate>
  <CharactersWithSpaces>9169</CharactersWithSpaces>
  <SharedDoc>false</SharedDoc>
  <HLinks>
    <vt:vector size="36" baseType="variant">
      <vt:variant>
        <vt:i4>4522045</vt:i4>
      </vt:variant>
      <vt:variant>
        <vt:i4>434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427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83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51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Unentbehrlichkeit_f</dc:title>
  <dc:subject/>
  <dc:creator>martin.hoehener@seco.admin.ch</dc:creator>
  <cp:keywords/>
  <cp:lastModifiedBy>Höhener Martin SECO</cp:lastModifiedBy>
  <cp:revision>2</cp:revision>
  <cp:lastPrinted>2018-08-06T12:59:00Z</cp:lastPrinted>
  <dcterms:created xsi:type="dcterms:W3CDTF">2021-03-30T10:18:00Z</dcterms:created>
  <dcterms:modified xsi:type="dcterms:W3CDTF">2021-03-30T10:18:00Z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COO.2101.104.2.3382368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631.130-00005</vt:lpwstr>
  </property>
  <property fmtid="{D5CDD505-2E9C-101B-9397-08002B2CF9AE}" pid="13" name="FSC#COOELAK@1.1001:FileRefYear">
    <vt:lpwstr>2019</vt:lpwstr>
  </property>
  <property fmtid="{D5CDD505-2E9C-101B-9397-08002B2CF9AE}" pid="14" name="FSC#COOELAK@1.1001:FileRefOrdinal">
    <vt:lpwstr>5</vt:lpwstr>
  </property>
  <property fmtid="{D5CDD505-2E9C-101B-9397-08002B2CF9AE}" pid="15" name="FSC#COOELAK@1.1001:FileRefOU">
    <vt:lpwstr>AB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Höhener Martin, SECO </vt:lpwstr>
  </property>
  <property fmtid="{D5CDD505-2E9C-101B-9397-08002B2CF9AE}" pid="18" name="FSC#COOELAK@1.1001:OwnerExtension">
    <vt:lpwstr>+41 58 467 31 98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 SECO)</vt:lpwstr>
  </property>
  <property fmtid="{D5CDD505-2E9C-101B-9397-08002B2CF9AE}" pid="25" name="FSC#COOELAK@1.1001:CreatedAt">
    <vt:lpwstr>06.03.2019</vt:lpwstr>
  </property>
  <property fmtid="{D5CDD505-2E9C-101B-9397-08002B2CF9AE}" pid="26" name="FSC#COOELAK@1.1001:OU">
    <vt:lpwstr>Arbeitnehmerschutz (ABAS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*COO.2101.104.2.3382368*</vt:lpwstr>
  </property>
  <property fmtid="{D5CDD505-2E9C-101B-9397-08002B2CF9AE}" pid="29" name="FSC#COOELAK@1.1001:RefBarCode">
    <vt:lpwstr>*COO.2101.104.4.3382369*</vt:lpwstr>
  </property>
  <property fmtid="{D5CDD505-2E9C-101B-9397-08002B2CF9AE}" pid="30" name="FSC#COOELAK@1.1001:FileRefBarCode">
    <vt:lpwstr>*631.130-00005*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>Negishi Karin, SECO</vt:lpwstr>
  </property>
  <property fmtid="{D5CDD505-2E9C-101B-9397-08002B2CF9AE}" pid="35" name="FSC#COOELAK@1.1001:ProcessResponsiblePhone">
    <vt:lpwstr>+41 58 468 70 61</vt:lpwstr>
  </property>
  <property fmtid="{D5CDD505-2E9C-101B-9397-08002B2CF9AE}" pid="36" name="FSC#COOELAK@1.1001:ProcessResponsibleMail">
    <vt:lpwstr>karin.negishi@seco.admin.ch</vt:lpwstr>
  </property>
  <property fmtid="{D5CDD505-2E9C-101B-9397-08002B2CF9AE}" pid="37" name="FSC#COOELAK@1.1001:ProcessResponsibleFax">
    <vt:lpwstr>+41 58 463 18 94</vt:lpwstr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631.130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631.130-00005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1I_Fragebogen_technische_wirtschaftliche_Unentbehrlichkeit_06.08.2018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 SECO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2019-03-06T13:16:27</vt:lpwstr>
  </property>
  <property fmtid="{D5CDD505-2E9C-101B-9397-08002B2CF9AE}" pid="89" name="FSC#EVDCFG@15.1400:ResponsibleBureau_DE">
    <vt:lpwstr>Staatssekretariat für Wirtschaft SECO</vt:lpwstr>
  </property>
  <property fmtid="{D5CDD505-2E9C-101B-9397-08002B2CF9AE}" pid="90" name="FSC#EVDCFG@15.1400:ResponsibleBureau_EN">
    <vt:lpwstr>State Secretariat for Economic Affairs SECO</vt:lpwstr>
  </property>
  <property fmtid="{D5CDD505-2E9C-101B-9397-08002B2CF9AE}" pid="91" name="FSC#EVDCFG@15.1400:ResponsibleBureau_FR">
    <vt:lpwstr>Secrétariat d'Etat à l'économie SECO</vt:lpwstr>
  </property>
  <property fmtid="{D5CDD505-2E9C-101B-9397-08002B2CF9AE}" pid="92" name="FSC#EVDCFG@15.1400:ResponsibleBureau_IT">
    <vt:lpwstr>Segreteria di Stato dell’economia SECO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/>
  </property>
  <property fmtid="{D5CDD505-2E9C-101B-9397-08002B2CF9AE}" pid="101" name="FSC#EVDCFG@15.1400:Address">
    <vt:lpwstr/>
  </property>
  <property fmtid="{D5CDD505-2E9C-101B-9397-08002B2CF9AE}" pid="102" name="FSC#EVDCFG@15.1400:ResponsibleEditorFirstname">
    <vt:lpwstr/>
  </property>
  <property fmtid="{D5CDD505-2E9C-101B-9397-08002B2CF9AE}" pid="103" name="FSC#EVDCFG@15.1400:ResponsibleEditorSurname">
    <vt:lpwstr/>
  </property>
  <property fmtid="{D5CDD505-2E9C-101B-9397-08002B2CF9AE}" pid="104" name="FSC#EVDCFG@15.1400:GroupTitle">
    <vt:lpwstr>Arbeitnehmerschutz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martin.hoehener@seco.admin.ch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1I_Fragebogen_technische_wirtschaftliche_Unentbehrlichkeit_06.08.2018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631.130-00005/00002/00001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